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r>
        <w:rPr>
          <w:rFonts w:ascii="Arial" w:hAnsi="Arial" w:cs="Arial"/>
          <w:b/>
          <w:bCs/>
        </w:rPr>
        <w:t xml:space="preserve">CITY OF </w:t>
      </w:r>
      <w:smartTag w:uri="urn:schemas-microsoft-com:office:smarttags" w:element="place">
        <w:smartTag w:uri="urn:schemas-microsoft-com:office:smarttags" w:element="City">
          <w:r>
            <w:rPr>
              <w:rFonts w:ascii="Arial" w:hAnsi="Arial" w:cs="Arial"/>
              <w:b/>
              <w:bCs/>
            </w:rPr>
            <w:t>CONCORD</w:t>
          </w:r>
        </w:smartTag>
      </w:smartTag>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Pr>
          <w:rFonts w:ascii="Arial" w:hAnsi="Arial" w:cs="Arial"/>
          <w:b/>
          <w:bCs/>
        </w:rPr>
        <w:t>CLASS SPECIFICATION</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F62494" w:rsidRDefault="000A3DA7" w:rsidP="009B677A">
      <w:pPr>
        <w:jc w:val="both"/>
        <w:rPr>
          <w:rFonts w:ascii="Arial" w:hAnsi="Arial" w:cs="Arial"/>
          <w:b/>
          <w:bCs/>
        </w:rPr>
      </w:pPr>
      <w:r>
        <w:rPr>
          <w:rFonts w:ascii="Arial" w:hAnsi="Arial" w:cs="Arial"/>
          <w:b/>
          <w:bCs/>
        </w:rPr>
        <w:t>CLASS TITLE:</w:t>
      </w:r>
      <w:r>
        <w:rPr>
          <w:rFonts w:ascii="Arial" w:hAnsi="Arial" w:cs="Arial"/>
          <w:b/>
          <w:bCs/>
        </w:rPr>
        <w:tab/>
        <w:t xml:space="preserve">ADMINISTRATIVE </w:t>
      </w:r>
      <w:r w:rsidR="002664C6">
        <w:rPr>
          <w:rFonts w:ascii="Arial" w:hAnsi="Arial" w:cs="Arial"/>
          <w:b/>
          <w:bCs/>
        </w:rPr>
        <w:t>LIBRARY TECHNICIAN</w:t>
      </w:r>
      <w:r w:rsidR="00D66097">
        <w:rPr>
          <w:rFonts w:ascii="Arial" w:hAnsi="Arial" w:cs="Arial"/>
          <w:b/>
          <w:bCs/>
        </w:rPr>
        <w:tab/>
      </w:r>
      <w:r w:rsidR="009B677A">
        <w:rPr>
          <w:rFonts w:ascii="Arial" w:hAnsi="Arial" w:cs="Arial"/>
          <w:b/>
          <w:bCs/>
        </w:rPr>
        <w:tab/>
      </w:r>
      <w:r w:rsidR="009B677A">
        <w:rPr>
          <w:rFonts w:ascii="Arial" w:hAnsi="Arial" w:cs="Arial"/>
          <w:b/>
          <w:bCs/>
        </w:rPr>
        <w:tab/>
      </w:r>
      <w:r w:rsidR="00F62494">
        <w:rPr>
          <w:rFonts w:ascii="Arial" w:hAnsi="Arial" w:cs="Arial"/>
          <w:b/>
          <w:bCs/>
        </w:rPr>
        <w:t>DATE: 09/21</w:t>
      </w:r>
    </w:p>
    <w:p w:rsidR="000A3DA7" w:rsidRDefault="000A3DA7" w:rsidP="009B677A">
      <w:pPr>
        <w:jc w:val="both"/>
        <w:rPr>
          <w:rFonts w:ascii="Arial" w:hAnsi="Arial" w:cs="Arial"/>
          <w:b/>
          <w:bCs/>
        </w:rPr>
      </w:pPr>
      <w:r>
        <w:rPr>
          <w:rFonts w:ascii="Arial" w:hAnsi="Arial" w:cs="Arial"/>
          <w:b/>
          <w:bCs/>
        </w:rPr>
        <w:t>DEPARTMENT:</w:t>
      </w:r>
      <w:r>
        <w:rPr>
          <w:rFonts w:ascii="Arial" w:hAnsi="Arial" w:cs="Arial"/>
          <w:b/>
          <w:bCs/>
        </w:rPr>
        <w:tab/>
        <w:t>PUBLIC LIBRARY</w:t>
      </w:r>
      <w:r>
        <w:rPr>
          <w:rFonts w:ascii="Arial" w:hAnsi="Arial" w:cs="Arial"/>
          <w:b/>
          <w:bCs/>
        </w:rPr>
        <w:tab/>
      </w:r>
      <w:r>
        <w:rPr>
          <w:rFonts w:ascii="Arial" w:hAnsi="Arial" w:cs="Arial"/>
          <w:b/>
          <w:bCs/>
        </w:rPr>
        <w:tab/>
      </w:r>
      <w:r>
        <w:rPr>
          <w:rFonts w:ascii="Arial" w:hAnsi="Arial" w:cs="Arial"/>
          <w:b/>
          <w:bCs/>
        </w:rPr>
        <w:tab/>
      </w:r>
      <w:r w:rsidR="009B677A">
        <w:rPr>
          <w:rFonts w:ascii="Arial" w:hAnsi="Arial" w:cs="Arial"/>
          <w:b/>
          <w:bCs/>
        </w:rPr>
        <w:tab/>
      </w:r>
      <w:r w:rsidR="009B677A">
        <w:rPr>
          <w:rFonts w:ascii="Arial" w:hAnsi="Arial" w:cs="Arial"/>
          <w:b/>
          <w:bCs/>
        </w:rPr>
        <w:tab/>
      </w:r>
      <w:r w:rsidR="009B677A">
        <w:rPr>
          <w:rFonts w:ascii="Arial" w:hAnsi="Arial" w:cs="Arial"/>
          <w:b/>
          <w:bCs/>
        </w:rPr>
        <w:tab/>
      </w:r>
      <w:r w:rsidR="009B677A">
        <w:rPr>
          <w:rFonts w:ascii="Arial" w:hAnsi="Arial" w:cs="Arial"/>
          <w:b/>
          <w:bCs/>
        </w:rPr>
        <w:tab/>
      </w:r>
    </w:p>
    <w:p w:rsidR="000A3DA7" w:rsidRDefault="000A3DA7" w:rsidP="009B677A">
      <w:pPr>
        <w:jc w:val="both"/>
        <w:rPr>
          <w:rFonts w:ascii="Arial" w:hAnsi="Arial" w:cs="Arial"/>
          <w:b/>
          <w:bCs/>
        </w:rPr>
      </w:pPr>
      <w:r>
        <w:rPr>
          <w:rFonts w:ascii="Arial" w:hAnsi="Arial" w:cs="Arial"/>
          <w:b/>
          <w:bCs/>
        </w:rPr>
        <w:t>REPORTS TO:</w:t>
      </w:r>
      <w:r>
        <w:rPr>
          <w:rFonts w:ascii="Arial" w:hAnsi="Arial" w:cs="Arial"/>
          <w:b/>
          <w:bCs/>
        </w:rPr>
        <w:tab/>
        <w:t>LIBRARY DIRECTOR</w:t>
      </w:r>
      <w:r>
        <w:rPr>
          <w:rFonts w:ascii="Arial" w:hAnsi="Arial" w:cs="Arial"/>
          <w:b/>
          <w:bCs/>
        </w:rPr>
        <w:tab/>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u w:val="single"/>
        </w:rPr>
        <w:t>JOB SUMMARY</w:t>
      </w:r>
      <w:r>
        <w:rPr>
          <w:rFonts w:ascii="Arial" w:hAnsi="Arial" w:cs="Arial"/>
          <w:b/>
          <w:bCs/>
        </w:rPr>
        <w: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Performs important administrative work involving the operations of the library. Assists Library Director with administrative details by composing correspondence on own initiative, scheduling meetings and appointments, responding to requests for information, and resolving problems and complaints.  </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u w:val="single"/>
        </w:rPr>
        <w:t>ESSENTIAL JOB FUNCTIONS</w:t>
      </w:r>
      <w:r>
        <w:rPr>
          <w:rFonts w:ascii="Arial" w:hAnsi="Arial" w:cs="Arial"/>
          <w:b/>
          <w:bCs/>
        </w:rPr>
        <w:t>:</w:t>
      </w:r>
      <w:r>
        <w:rPr>
          <w:rFonts w:ascii="Arial" w:hAnsi="Arial" w:cs="Arial"/>
        </w:rPr>
        <w:t xml:space="preserve"> (All responsibilities may not be performed by all incumbents.)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Creates purchase requisitions and purchase orders; processes invoices for payment weekly; maintains vendor files.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Maintains personnel files and database; prepares various personnel reports</w:t>
      </w:r>
      <w:r w:rsidR="00DD6C16">
        <w:rPr>
          <w:rFonts w:ascii="Arial" w:hAnsi="Arial" w:cs="Arial"/>
        </w:rPr>
        <w:t xml:space="preserve"> and files evaluations</w:t>
      </w:r>
      <w:r>
        <w:rPr>
          <w:rFonts w:ascii="Arial" w:hAnsi="Arial" w:cs="Arial"/>
        </w:rPr>
        <w:t xml:space="preserve"> as needed.</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Prepares payroll spreadsheets weekly from employee time sheets; prepares paychecks for distribution.</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DD6C16"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Creates and prepares correspondence, reports, documents, brochures, and signs</w:t>
      </w:r>
      <w:r w:rsidR="00DD6C16">
        <w:rPr>
          <w:rFonts w:ascii="Arial" w:hAnsi="Arial" w:cs="Arial"/>
        </w:rPr>
        <w:t>.</w:t>
      </w:r>
    </w:p>
    <w:p w:rsidR="00DD6C16" w:rsidRDefault="00DD6C16">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DD6C16">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Keeps updated policies from Trustees and Library Director on digital file. </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Balances the cash register; prepares daily bank deposits; empty coin-op boxes; maintains revenue tracking spreadsheet.</w:t>
      </w:r>
    </w:p>
    <w:p w:rsidR="002D7C83" w:rsidRDefault="002D7C83">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2D7C83" w:rsidRDefault="0059447B">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Prepares monthly </w:t>
      </w:r>
      <w:proofErr w:type="spellStart"/>
      <w:r>
        <w:rPr>
          <w:rFonts w:ascii="Arial" w:hAnsi="Arial" w:cs="Arial"/>
        </w:rPr>
        <w:t>diminimus</w:t>
      </w:r>
      <w:proofErr w:type="spellEnd"/>
      <w:r>
        <w:rPr>
          <w:rFonts w:ascii="Arial" w:hAnsi="Arial" w:cs="Arial"/>
        </w:rPr>
        <w:t xml:space="preserve"> entries for library director approval before city council meetings. </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Orders and maintains inventory of office supplies and equipment; researches best options for purchases.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Completes personnel action forms; processes and coordinates other personnel forms, including workmen’s compensation and benefit enrollment.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Assists with position recruitment; calls applicants to schedule interviews; sends letters of rejection and offer letters; coordinates completion of new employee paperwork and physical exams.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Coordinates requests for travel and training approval; processes conference registrations and reimbursement forms.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Records expenditures from general ledger accounts in spreadsheets and balances quarterly against city financial records.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Assists Director with the coordination of the employee evaluation process; prepares electronic forms for supervisors; provides leave usage data for each employee; tracks the progress of evaluation forms; processes completed evaluations.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Assists Director with preparation for the annual budget process.</w:t>
      </w:r>
    </w:p>
    <w:p w:rsidR="00AA77DC"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AA77DC"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Prepares monthly and annual statistics.</w:t>
      </w:r>
    </w:p>
    <w:p w:rsidR="00AA77DC"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AA77DC"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Prepares the annual state of NH library report.</w:t>
      </w:r>
    </w:p>
    <w:p w:rsidR="00AA77DC"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AA77DC"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Manages the museum pass program</w:t>
      </w:r>
      <w:r w:rsidR="00D360D8">
        <w:rPr>
          <w:rFonts w:ascii="Arial" w:hAnsi="Arial" w:cs="Arial"/>
        </w:rPr>
        <w:t xml:space="preserve">, including annual review of passes and updating online reservation system. </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Maintains and balances petty cash accounts.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lastRenderedPageBreak/>
        <w:t>Documents and tracks employee annual and sick leave using spreadsheet; balances quarterly against city records; prepares and processes leave request forms.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F9521A"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Coordinates meeting room reservations and prepares weekly schedule.</w:t>
      </w:r>
    </w:p>
    <w:p w:rsidR="00F9521A" w:rsidRDefault="00F9521A">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Sends out publicity releases for library events; </w:t>
      </w:r>
      <w:r w:rsidR="00AA77DC">
        <w:rPr>
          <w:rFonts w:ascii="Arial" w:hAnsi="Arial" w:cs="Arial"/>
        </w:rPr>
        <w:t xml:space="preserve">posts monthly programming chart. </w:t>
      </w:r>
    </w:p>
    <w:p w:rsidR="00633EC6" w:rsidRDefault="00633EC6">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Records and transcribes minutes for monthly staff meetings.</w:t>
      </w:r>
    </w:p>
    <w:p w:rsidR="00AA77DC"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AA77DC">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M</w:t>
      </w:r>
      <w:r w:rsidR="000A3DA7">
        <w:rPr>
          <w:rFonts w:ascii="Arial" w:hAnsi="Arial" w:cs="Arial"/>
        </w:rPr>
        <w:t xml:space="preserve">aintains a database of </w:t>
      </w:r>
      <w:r>
        <w:rPr>
          <w:rFonts w:ascii="Arial" w:hAnsi="Arial" w:cs="Arial"/>
        </w:rPr>
        <w:t xml:space="preserve">patron correspondence. </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Prepares updated messages on library telephone auto attendant system.</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Assists Director with preparation for Trustee and Foundation meetings; </w:t>
      </w:r>
      <w:r w:rsidR="00AA77DC">
        <w:rPr>
          <w:rFonts w:ascii="Arial" w:hAnsi="Arial" w:cs="Arial"/>
        </w:rPr>
        <w:t xml:space="preserve">conducts financial correspondence with Concord Public Library Foundation; </w:t>
      </w:r>
      <w:r>
        <w:rPr>
          <w:rFonts w:ascii="Arial" w:hAnsi="Arial" w:cs="Arial"/>
        </w:rPr>
        <w:t>assists with refreshment purchases and set up for various meetings.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Acts as initial contact for potential library volunteers.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3E5BD5" w:rsidRDefault="003E5BD5">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May be assigned shifts on Circulation desk as needed.</w:t>
      </w:r>
    </w:p>
    <w:p w:rsidR="003E5BD5" w:rsidRDefault="003E5BD5">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Maintains administrative files.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Performs other related duties as assigned.</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u w:val="single"/>
        </w:rPr>
        <w:t>MATERIAL AND EQUIPMENT USED</w:t>
      </w:r>
      <w:r>
        <w:rPr>
          <w:rFonts w:ascii="Arial" w:hAnsi="Arial" w:cs="Arial"/>
          <w:b/>
          <w:bCs/>
        </w:rPr>
        <w: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Personal Computer</w:t>
      </w:r>
      <w:r w:rsidR="0059447B">
        <w:rPr>
          <w:rFonts w:ascii="Arial" w:hAnsi="Arial" w:cs="Arial"/>
        </w:rPr>
        <w:tab/>
      </w:r>
      <w:r w:rsidR="0059447B">
        <w:rPr>
          <w:rFonts w:ascii="Arial" w:hAnsi="Arial" w:cs="Arial"/>
        </w:rPr>
        <w:tab/>
      </w:r>
      <w:r>
        <w:rPr>
          <w:rFonts w:ascii="Arial" w:hAnsi="Arial" w:cs="Arial"/>
        </w:rPr>
        <w:tab/>
      </w:r>
      <w:r>
        <w:rPr>
          <w:rFonts w:ascii="Arial" w:hAnsi="Arial" w:cs="Arial"/>
        </w:rPr>
        <w:tab/>
        <w:t>Copier</w:t>
      </w:r>
      <w:r w:rsidR="0059447B">
        <w:rPr>
          <w:rFonts w:ascii="Arial" w:hAnsi="Arial" w:cs="Arial"/>
        </w:rPr>
        <w:tab/>
      </w:r>
      <w:r w:rsidR="0059447B">
        <w:rPr>
          <w:rFonts w:ascii="Arial" w:hAnsi="Arial" w:cs="Arial"/>
        </w:rPr>
        <w:tab/>
      </w:r>
      <w:r w:rsidR="0059447B">
        <w:rPr>
          <w:rFonts w:ascii="Arial" w:hAnsi="Arial" w:cs="Arial"/>
        </w:rPr>
        <w:tab/>
      </w:r>
      <w:r w:rsidR="0059447B">
        <w:rPr>
          <w:rFonts w:ascii="Arial" w:hAnsi="Arial" w:cs="Arial"/>
        </w:rPr>
        <w:tab/>
        <w:t>Multi-</w:t>
      </w:r>
      <w:proofErr w:type="gramStart"/>
      <w:r w:rsidR="0059447B">
        <w:rPr>
          <w:rFonts w:ascii="Arial" w:hAnsi="Arial" w:cs="Arial"/>
        </w:rPr>
        <w:t>line</w:t>
      </w:r>
      <w:proofErr w:type="gramEnd"/>
      <w:r w:rsidR="0059447B">
        <w:rPr>
          <w:rFonts w:ascii="Arial" w:hAnsi="Arial" w:cs="Arial"/>
        </w:rPr>
        <w:t xml:space="preserve"> Telephone</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General Office Equipment</w:t>
      </w:r>
      <w:r>
        <w:rPr>
          <w:rFonts w:ascii="Arial" w:hAnsi="Arial" w:cs="Arial"/>
        </w:rPr>
        <w:tab/>
      </w:r>
      <w:r>
        <w:rPr>
          <w:rFonts w:ascii="Arial" w:hAnsi="Arial" w:cs="Arial"/>
        </w:rPr>
        <w:tab/>
      </w:r>
      <w:r>
        <w:rPr>
          <w:rFonts w:ascii="Arial" w:hAnsi="Arial" w:cs="Arial"/>
        </w:rPr>
        <w:tab/>
        <w:t>Calculator</w:t>
      </w:r>
      <w:r>
        <w:rPr>
          <w:rFonts w:ascii="Arial" w:hAnsi="Arial" w:cs="Arial"/>
        </w:rPr>
        <w:tab/>
      </w:r>
      <w:r>
        <w:rPr>
          <w:rFonts w:ascii="Arial" w:hAnsi="Arial" w:cs="Arial"/>
        </w:rPr>
        <w:tab/>
      </w:r>
      <w:r>
        <w:rPr>
          <w:rFonts w:ascii="Arial" w:hAnsi="Arial" w:cs="Arial"/>
        </w:rPr>
        <w:tab/>
        <w:t>Adding Machine</w:t>
      </w:r>
    </w:p>
    <w:p w:rsidR="0059447B" w:rsidRDefault="0059447B">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Fax machine</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u w:val="single"/>
        </w:rPr>
        <w:t>MINIMUM QUALIFICATIONS REQUIRED</w:t>
      </w:r>
      <w:r>
        <w:rPr>
          <w:rFonts w:ascii="Arial" w:hAnsi="Arial" w:cs="Arial"/>
          <w:b/>
          <w:bCs/>
        </w:rPr>
        <w: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rPr>
        <w:t>Education and Experience:</w:t>
      </w:r>
      <w:r>
        <w:rPr>
          <w:rFonts w:ascii="Arial" w:hAnsi="Arial" w:cs="Arial"/>
        </w:rPr>
        <w:t xml:space="preserve"> (Depending on area of assignment)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High school degree or equivalent and,</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Four years of progressively responsible clerical experience, at least one year of which included experience performing administrative clerical work including interaction with high level officials and managers; or,</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Any combination of education, training and experience that provides the knowledge, skills and abilities required for the job.</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rPr>
        <w:t>Licenses and Certifications:</w:t>
      </w:r>
      <w:r>
        <w:rPr>
          <w:rFonts w:ascii="Arial" w:hAnsi="Arial" w:cs="Arial"/>
        </w:rPr>
        <w:t xml:space="preserve"> (Depending on area of assignment)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Notary </w:t>
      </w:r>
      <w:r w:rsidR="00E34D11">
        <w:rPr>
          <w:rFonts w:ascii="Arial" w:hAnsi="Arial" w:cs="Arial"/>
        </w:rPr>
        <w:t xml:space="preserve">Public (not required). </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u w:val="single"/>
        </w:rPr>
        <w:t>KNOWLEDGE, SKILLS, AND ABILITIES</w:t>
      </w:r>
      <w:r>
        <w:rPr>
          <w:rFonts w:ascii="Arial" w:hAnsi="Arial" w:cs="Arial"/>
          <w:b/>
          <w:bCs/>
        </w:rPr>
        <w: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rPr>
        <w:t>Knowledge of:</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633EC6"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Administrative policies and procedures related to public library operations.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Library sciences terminology.</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Modern office methods, procedures, equipment, business letter writing, and standard clerical techniques.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Word processors or computers.</w:t>
      </w:r>
    </w:p>
    <w:p w:rsidR="00633EC6" w:rsidRDefault="00633EC6">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Techniques of effective time management.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633EC6"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Correct English usage, including spelling, grammar, punctuation, and vocabulary.</w:t>
      </w:r>
    </w:p>
    <w:p w:rsidR="003E5BD5" w:rsidRDefault="003E5BD5">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bookmarkStart w:id="0" w:name="_GoBack"/>
      <w:bookmarkEnd w:id="0"/>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Basic budgetary principles and practices.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Record keeping, report preparation, filing methods, and records management techniques.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rPr>
        <w:t>Skill in:</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Communicating clearly and effectively with others, orally and in writing.</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Dealing courteously and diplomatically with the general public.</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Typing complex documents containing numeric information or technical terminology at 60 wpm.</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Using computers to enter and retrieve information.</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Operating general office equipment.</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Compiling, composing, and maintaining reports.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Understanding and carrying out complex written and oral instructions.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rPr>
        <w:t>Mental and Physical Abilities to:</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Handle situations in which others may be angry or argumentative.</w:t>
      </w:r>
    </w:p>
    <w:p w:rsidR="00633EC6" w:rsidRDefault="00633EC6">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633EC6" w:rsidRDefault="00633EC6">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Work with both confidential and sensitive departmental information.</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Establish and maintain effective working relationships with others.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Attend night meetings, when required.</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Perform duties while sitting at a desk or while intermittently sitting, standing, or stooping.</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Occasionally lift light and heavy objects.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Use tools or equipment requiring a high degree of dexterity.</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Distinguish between shades of color.</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b/>
          <w:bCs/>
        </w:rPr>
        <w:t>Working Conditions:</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Work is performed in an office or library.</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12"/>
          <w:szCs w:val="12"/>
        </w:rPr>
      </w:pPr>
      <w:r>
        <w:rPr>
          <w:rFonts w:ascii="Arial" w:hAnsi="Arial" w:cs="Arial"/>
          <w:sz w:val="12"/>
          <w:szCs w:val="12"/>
        </w:rPr>
        <w:t>This class specification should not be interpreted as all inclusive.  It is intended to identify the essential functions and requirements of this job.  Incumbents may be requested to perform job-related responsibilities and tasks other than those stated in this specification.  Any essential function or requirement of this class will be evaluated as necessary should an incumbent/applicant be unable to perform the function or requirement due to a disability as defined by the Americans with Disabilities Act (ADA).  Reasonable accommodation for the specific disability will be made for the incumbent/applicant when possible.</w:t>
      </w: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hAnsi="Helvetica" w:cs="Helvetica"/>
          <w:sz w:val="12"/>
          <w:szCs w:val="12"/>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hAnsi="Helvetica" w:cs="Helvetica"/>
          <w:sz w:val="12"/>
          <w:szCs w:val="12"/>
        </w:rPr>
      </w:pPr>
    </w:p>
    <w:p w:rsidR="000A3DA7" w:rsidRDefault="000A3DA7">
      <w:pPr>
        <w:tabs>
          <w:tab w:val="left" w:pos="-108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Helvetica" w:hAnsi="Helvetica" w:cs="Helvetica"/>
          <w:sz w:val="12"/>
          <w:szCs w:val="12"/>
        </w:rPr>
      </w:pPr>
    </w:p>
    <w:sectPr w:rsidR="000A3DA7" w:rsidSect="009B677A">
      <w:headerReference w:type="default" r:id="rId6"/>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6F7" w:rsidRDefault="003C06F7">
      <w:r>
        <w:separator/>
      </w:r>
    </w:p>
  </w:endnote>
  <w:endnote w:type="continuationSeparator" w:id="0">
    <w:p w:rsidR="003C06F7" w:rsidRDefault="003C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6F7" w:rsidRDefault="003C06F7">
      <w:r>
        <w:separator/>
      </w:r>
    </w:p>
  </w:footnote>
  <w:footnote w:type="continuationSeparator" w:id="0">
    <w:p w:rsidR="003C06F7" w:rsidRDefault="003C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DA7" w:rsidRDefault="000A3DA7">
    <w:pPr>
      <w:jc w:val="both"/>
      <w:rPr>
        <w:rFonts w:ascii="Arial" w:hAnsi="Arial" w:cs="Arial"/>
        <w:sz w:val="16"/>
        <w:szCs w:val="16"/>
      </w:rPr>
    </w:pPr>
    <w:r>
      <w:rPr>
        <w:rFonts w:ascii="Arial" w:hAnsi="Arial" w:cs="Arial"/>
        <w:sz w:val="16"/>
        <w:szCs w:val="16"/>
      </w:rPr>
      <w:t xml:space="preserve">Administrative </w:t>
    </w:r>
    <w:r w:rsidR="002664C6">
      <w:rPr>
        <w:rFonts w:ascii="Arial" w:hAnsi="Arial" w:cs="Arial"/>
        <w:sz w:val="16"/>
        <w:szCs w:val="16"/>
      </w:rPr>
      <w:t>Library Technician</w:t>
    </w:r>
  </w:p>
  <w:p w:rsidR="000A3DA7" w:rsidRPr="00AC6034" w:rsidRDefault="000A3DA7">
    <w:pPr>
      <w:jc w:val="both"/>
      <w:rPr>
        <w:rFonts w:ascii="Arial" w:hAnsi="Arial" w:cs="Arial"/>
        <w:sz w:val="16"/>
        <w:szCs w:val="16"/>
      </w:rPr>
    </w:pPr>
    <w:r w:rsidRPr="00AC6034">
      <w:rPr>
        <w:rFonts w:ascii="Arial" w:hAnsi="Arial" w:cs="Arial"/>
        <w:sz w:val="16"/>
        <w:szCs w:val="16"/>
      </w:rPr>
      <w:t xml:space="preserve">Page </w:t>
    </w:r>
    <w:r w:rsidRPr="00AC6034">
      <w:rPr>
        <w:rFonts w:ascii="Arial" w:hAnsi="Arial" w:cs="Arial"/>
        <w:sz w:val="16"/>
        <w:szCs w:val="16"/>
      </w:rPr>
      <w:fldChar w:fldCharType="begin"/>
    </w:r>
    <w:r w:rsidRPr="00AC6034">
      <w:rPr>
        <w:rFonts w:ascii="Arial" w:hAnsi="Arial" w:cs="Arial"/>
        <w:sz w:val="16"/>
        <w:szCs w:val="16"/>
      </w:rPr>
      <w:instrText>PAGE</w:instrText>
    </w:r>
    <w:r w:rsidRPr="00AC6034">
      <w:rPr>
        <w:rFonts w:ascii="Arial" w:hAnsi="Arial" w:cs="Arial"/>
        <w:sz w:val="16"/>
        <w:szCs w:val="16"/>
      </w:rPr>
      <w:fldChar w:fldCharType="separate"/>
    </w:r>
    <w:r w:rsidR="009B677A">
      <w:rPr>
        <w:rFonts w:ascii="Arial" w:hAnsi="Arial" w:cs="Arial"/>
        <w:noProof/>
        <w:sz w:val="16"/>
        <w:szCs w:val="16"/>
      </w:rPr>
      <w:t>1</w:t>
    </w:r>
    <w:r w:rsidRPr="00AC6034">
      <w:rPr>
        <w:rFonts w:ascii="Arial" w:hAnsi="Arial" w:cs="Arial"/>
        <w:sz w:val="16"/>
        <w:szCs w:val="16"/>
      </w:rPr>
      <w:fldChar w:fldCharType="end"/>
    </w:r>
    <w:r w:rsidRPr="00AC6034">
      <w:rPr>
        <w:rFonts w:ascii="Arial" w:hAnsi="Arial" w:cs="Arial"/>
        <w:sz w:val="16"/>
        <w:szCs w:val="16"/>
      </w:rPr>
      <w:t xml:space="preserve"> of </w:t>
    </w:r>
    <w:r w:rsidRPr="00AC6034">
      <w:rPr>
        <w:rStyle w:val="PageNumber"/>
        <w:rFonts w:ascii="Arial" w:hAnsi="Arial" w:cs="Arial"/>
        <w:sz w:val="16"/>
        <w:szCs w:val="16"/>
      </w:rPr>
      <w:fldChar w:fldCharType="begin"/>
    </w:r>
    <w:r w:rsidRPr="00AC6034">
      <w:rPr>
        <w:rStyle w:val="PageNumber"/>
        <w:rFonts w:ascii="Arial" w:hAnsi="Arial" w:cs="Arial"/>
        <w:sz w:val="16"/>
        <w:szCs w:val="16"/>
      </w:rPr>
      <w:instrText xml:space="preserve"> NUMPAGES </w:instrText>
    </w:r>
    <w:r w:rsidRPr="00AC6034">
      <w:rPr>
        <w:rStyle w:val="PageNumber"/>
        <w:rFonts w:ascii="Arial" w:hAnsi="Arial" w:cs="Arial"/>
        <w:sz w:val="16"/>
        <w:szCs w:val="16"/>
      </w:rPr>
      <w:fldChar w:fldCharType="separate"/>
    </w:r>
    <w:r w:rsidR="009B677A">
      <w:rPr>
        <w:rStyle w:val="PageNumber"/>
        <w:rFonts w:ascii="Arial" w:hAnsi="Arial" w:cs="Arial"/>
        <w:noProof/>
        <w:sz w:val="16"/>
        <w:szCs w:val="16"/>
      </w:rPr>
      <w:t>3</w:t>
    </w:r>
    <w:r w:rsidRPr="00AC6034">
      <w:rPr>
        <w:rStyle w:val="PageNumber"/>
        <w:rFonts w:ascii="Arial" w:hAnsi="Arial" w:cs="Arial"/>
        <w:sz w:val="16"/>
        <w:szCs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A7"/>
    <w:rsid w:val="000A3DA7"/>
    <w:rsid w:val="0011573C"/>
    <w:rsid w:val="00166A7F"/>
    <w:rsid w:val="001802CC"/>
    <w:rsid w:val="002664C6"/>
    <w:rsid w:val="002B3204"/>
    <w:rsid w:val="002D7C83"/>
    <w:rsid w:val="003970B4"/>
    <w:rsid w:val="003B45B2"/>
    <w:rsid w:val="003C06F7"/>
    <w:rsid w:val="003C5974"/>
    <w:rsid w:val="003E5BD5"/>
    <w:rsid w:val="00440A5F"/>
    <w:rsid w:val="0059447B"/>
    <w:rsid w:val="00633EC6"/>
    <w:rsid w:val="009B677A"/>
    <w:rsid w:val="00AA77DC"/>
    <w:rsid w:val="00AC6034"/>
    <w:rsid w:val="00B7059F"/>
    <w:rsid w:val="00CB3AF3"/>
    <w:rsid w:val="00D360D8"/>
    <w:rsid w:val="00D66097"/>
    <w:rsid w:val="00DB10CD"/>
    <w:rsid w:val="00DD6C16"/>
    <w:rsid w:val="00E34D11"/>
    <w:rsid w:val="00E92D5C"/>
    <w:rsid w:val="00F62494"/>
    <w:rsid w:val="00F95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92E589B"/>
  <w14:defaultImageDpi w14:val="0"/>
  <w15:docId w15:val="{454E8215-020D-4587-9809-6F44DF76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40" w:lineRule="auto"/>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1573C"/>
    <w:pPr>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0A3DA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C. O'Neil</dc:creator>
  <cp:keywords/>
  <dc:description/>
  <cp:lastModifiedBy>Johnston, Jennifer</cp:lastModifiedBy>
  <cp:revision>2</cp:revision>
  <cp:lastPrinted>2007-01-08T17:46:00Z</cp:lastPrinted>
  <dcterms:created xsi:type="dcterms:W3CDTF">2021-09-15T15:59:00Z</dcterms:created>
  <dcterms:modified xsi:type="dcterms:W3CDTF">2021-09-15T15:59:00Z</dcterms:modified>
</cp:coreProperties>
</file>