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7C99E" w14:textId="77777777" w:rsidR="001054F6" w:rsidRPr="001054F6" w:rsidRDefault="001054F6" w:rsidP="001054F6">
      <w:pPr>
        <w:shd w:val="clear" w:color="auto" w:fill="FFFFFF"/>
        <w:spacing w:after="0" w:line="240" w:lineRule="auto"/>
        <w:jc w:val="center"/>
        <w:rPr>
          <w:rFonts w:ascii="Times New Roman" w:eastAsia="Times New Roman" w:hAnsi="Times New Roman" w:cs="Times New Roman"/>
          <w:kern w:val="0"/>
          <w14:ligatures w14:val="none"/>
        </w:rPr>
      </w:pPr>
      <w:r w:rsidRPr="001054F6">
        <w:rPr>
          <w:rFonts w:ascii="Times New Roman" w:eastAsia="Times New Roman" w:hAnsi="Times New Roman" w:cs="Times New Roman"/>
          <w:color w:val="000000"/>
          <w:kern w:val="0"/>
          <w:sz w:val="28"/>
          <w:szCs w:val="28"/>
          <w14:ligatures w14:val="none"/>
        </w:rPr>
        <w:t>CONCORD PUBLIC LIBRARY BOARD OF TRUSTEES</w:t>
      </w:r>
    </w:p>
    <w:p w14:paraId="027E6EDF" w14:textId="77777777" w:rsidR="001054F6" w:rsidRPr="001054F6" w:rsidRDefault="001054F6" w:rsidP="001054F6">
      <w:pPr>
        <w:shd w:val="clear" w:color="auto" w:fill="FFFFFF"/>
        <w:spacing w:after="0" w:line="240" w:lineRule="auto"/>
        <w:jc w:val="center"/>
        <w:rPr>
          <w:rFonts w:ascii="Times New Roman" w:eastAsia="Times New Roman" w:hAnsi="Times New Roman" w:cs="Times New Roman"/>
          <w:kern w:val="0"/>
          <w14:ligatures w14:val="none"/>
        </w:rPr>
      </w:pPr>
      <w:r w:rsidRPr="001054F6">
        <w:rPr>
          <w:rFonts w:ascii="Times New Roman" w:eastAsia="Times New Roman" w:hAnsi="Times New Roman" w:cs="Times New Roman"/>
          <w:color w:val="000000"/>
          <w:kern w:val="0"/>
          <w:sz w:val="28"/>
          <w:szCs w:val="28"/>
          <w14:ligatures w14:val="none"/>
        </w:rPr>
        <w:t>DRAFT MEETING MINUTES</w:t>
      </w:r>
    </w:p>
    <w:p w14:paraId="47700487" w14:textId="77777777" w:rsidR="001054F6" w:rsidRPr="001054F6" w:rsidRDefault="001054F6" w:rsidP="001054F6">
      <w:pPr>
        <w:shd w:val="clear" w:color="auto" w:fill="FFFFFF"/>
        <w:spacing w:after="0" w:line="240" w:lineRule="auto"/>
        <w:jc w:val="center"/>
        <w:rPr>
          <w:rFonts w:ascii="Times New Roman" w:eastAsia="Times New Roman" w:hAnsi="Times New Roman" w:cs="Times New Roman"/>
          <w:kern w:val="0"/>
          <w14:ligatures w14:val="none"/>
        </w:rPr>
      </w:pPr>
      <w:r w:rsidRPr="001054F6">
        <w:rPr>
          <w:rFonts w:ascii="Times New Roman" w:eastAsia="Times New Roman" w:hAnsi="Times New Roman" w:cs="Times New Roman"/>
          <w:color w:val="000000"/>
          <w:kern w:val="0"/>
          <w:sz w:val="28"/>
          <w:szCs w:val="28"/>
          <w14:ligatures w14:val="none"/>
        </w:rPr>
        <w:t>Monday, December 1, 2025, 6:00 PM </w:t>
      </w:r>
    </w:p>
    <w:p w14:paraId="2F6A8CA2" w14:textId="77777777" w:rsidR="001054F6" w:rsidRPr="001054F6" w:rsidRDefault="001054F6" w:rsidP="001054F6">
      <w:pPr>
        <w:shd w:val="clear" w:color="auto" w:fill="FFFFFF"/>
        <w:spacing w:after="0" w:line="240" w:lineRule="auto"/>
        <w:jc w:val="center"/>
        <w:rPr>
          <w:rFonts w:ascii="Times New Roman" w:eastAsia="Times New Roman" w:hAnsi="Times New Roman" w:cs="Times New Roman"/>
          <w:kern w:val="0"/>
          <w14:ligatures w14:val="none"/>
        </w:rPr>
      </w:pPr>
      <w:r w:rsidRPr="001054F6">
        <w:rPr>
          <w:rFonts w:ascii="Times New Roman" w:eastAsia="Times New Roman" w:hAnsi="Times New Roman" w:cs="Times New Roman"/>
          <w:color w:val="000000"/>
          <w:kern w:val="0"/>
          <w:sz w:val="28"/>
          <w:szCs w:val="28"/>
          <w14:ligatures w14:val="none"/>
        </w:rPr>
        <w:t>Shakespeare Room</w:t>
      </w:r>
    </w:p>
    <w:p w14:paraId="25A1E850" w14:textId="77777777" w:rsidR="001054F6" w:rsidRPr="001054F6" w:rsidRDefault="001054F6" w:rsidP="001054F6">
      <w:pPr>
        <w:spacing w:after="0" w:line="240" w:lineRule="auto"/>
        <w:rPr>
          <w:rFonts w:ascii="Times New Roman" w:eastAsia="Times New Roman" w:hAnsi="Times New Roman" w:cs="Times New Roman"/>
          <w:kern w:val="0"/>
          <w14:ligatures w14:val="none"/>
        </w:rPr>
      </w:pPr>
    </w:p>
    <w:p w14:paraId="4F5A0726" w14:textId="7085ED0C" w:rsidR="001054F6" w:rsidRPr="001054F6" w:rsidRDefault="001054F6" w:rsidP="001054F6">
      <w:pPr>
        <w:shd w:val="clear" w:color="auto" w:fill="FFFFFF"/>
        <w:spacing w:after="0" w:line="24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In Attendance: Chris Casko; Stephanie Simard; Jeremy Clemans; Jeanie West; Todd Fabian, Director</w:t>
      </w:r>
    </w:p>
    <w:p w14:paraId="4BD11E96" w14:textId="77777777" w:rsidR="001054F6" w:rsidRPr="001054F6" w:rsidRDefault="001054F6" w:rsidP="001054F6">
      <w:pPr>
        <w:shd w:val="clear" w:color="auto" w:fill="FFFFFF"/>
        <w:spacing w:after="0" w:line="24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 xml:space="preserve">Not present: </w:t>
      </w:r>
      <w:proofErr w:type="spellStart"/>
      <w:r w:rsidRPr="001054F6">
        <w:rPr>
          <w:rFonts w:ascii="Arial" w:eastAsia="Times New Roman" w:hAnsi="Arial" w:cs="Arial"/>
          <w:color w:val="000000"/>
          <w:kern w:val="0"/>
          <w14:ligatures w14:val="none"/>
        </w:rPr>
        <w:t>Ceillie</w:t>
      </w:r>
      <w:proofErr w:type="spellEnd"/>
      <w:r w:rsidRPr="001054F6">
        <w:rPr>
          <w:rFonts w:ascii="Arial" w:eastAsia="Times New Roman" w:hAnsi="Arial" w:cs="Arial"/>
          <w:color w:val="000000"/>
          <w:kern w:val="0"/>
          <w14:ligatures w14:val="none"/>
        </w:rPr>
        <w:t xml:space="preserve"> Clark-Keane; Norm </w:t>
      </w:r>
      <w:proofErr w:type="spellStart"/>
      <w:r w:rsidRPr="001054F6">
        <w:rPr>
          <w:rFonts w:ascii="Arial" w:eastAsia="Times New Roman" w:hAnsi="Arial" w:cs="Arial"/>
          <w:color w:val="000000"/>
          <w:kern w:val="0"/>
          <w14:ligatures w14:val="none"/>
        </w:rPr>
        <w:t>Kinsler</w:t>
      </w:r>
      <w:proofErr w:type="spellEnd"/>
      <w:r w:rsidRPr="001054F6">
        <w:rPr>
          <w:rFonts w:ascii="Arial" w:eastAsia="Times New Roman" w:hAnsi="Arial" w:cs="Arial"/>
          <w:color w:val="000000"/>
          <w:kern w:val="0"/>
          <w14:ligatures w14:val="none"/>
        </w:rPr>
        <w:t>; Charles O’Leary</w:t>
      </w:r>
    </w:p>
    <w:p w14:paraId="308F3BE8" w14:textId="77777777" w:rsidR="001054F6" w:rsidRPr="001054F6" w:rsidRDefault="001054F6" w:rsidP="001054F6">
      <w:pPr>
        <w:shd w:val="clear" w:color="auto" w:fill="FFFFFF"/>
        <w:spacing w:after="0" w:line="240" w:lineRule="auto"/>
        <w:rPr>
          <w:rFonts w:ascii="Times New Roman" w:eastAsia="Times New Roman" w:hAnsi="Times New Roman" w:cs="Times New Roman"/>
          <w:kern w:val="0"/>
          <w14:ligatures w14:val="none"/>
        </w:rPr>
      </w:pPr>
    </w:p>
    <w:p w14:paraId="01F9FDD7"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1.  J. Clemans called the meeting to order at 6:03 p.m. </w:t>
      </w:r>
    </w:p>
    <w:p w14:paraId="6E8BCA50" w14:textId="204F0CFD"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2.  The first agenda</w:t>
      </w:r>
      <w:r>
        <w:rPr>
          <w:rFonts w:ascii="Arial" w:eastAsia="Times New Roman" w:hAnsi="Arial" w:cs="Arial"/>
          <w:color w:val="000000"/>
          <w:kern w:val="0"/>
          <w14:ligatures w14:val="none"/>
        </w:rPr>
        <w:t xml:space="preserve"> – approving </w:t>
      </w:r>
      <w:r w:rsidRPr="001054F6">
        <w:rPr>
          <w:rFonts w:ascii="Arial" w:eastAsia="Times New Roman" w:hAnsi="Arial" w:cs="Arial"/>
          <w:color w:val="000000"/>
          <w:kern w:val="0"/>
          <w14:ligatures w14:val="none"/>
        </w:rPr>
        <w:t>the minutes of the meeting held on November 3, 2025</w:t>
      </w:r>
      <w:r>
        <w:rPr>
          <w:rFonts w:ascii="Arial" w:eastAsia="Times New Roman" w:hAnsi="Arial" w:cs="Arial"/>
          <w:color w:val="000000"/>
          <w:kern w:val="0"/>
          <w14:ligatures w14:val="none"/>
        </w:rPr>
        <w:t xml:space="preserve"> – was </w:t>
      </w:r>
      <w:r w:rsidRPr="001054F6">
        <w:rPr>
          <w:rFonts w:ascii="Arial" w:eastAsia="Times New Roman" w:hAnsi="Arial" w:cs="Arial"/>
          <w:color w:val="000000"/>
          <w:kern w:val="0"/>
          <w14:ligatures w14:val="none"/>
        </w:rPr>
        <w:t xml:space="preserve">tabled </w:t>
      </w:r>
      <w:r>
        <w:rPr>
          <w:rFonts w:ascii="Arial" w:eastAsia="Times New Roman" w:hAnsi="Arial" w:cs="Arial"/>
          <w:color w:val="000000"/>
          <w:kern w:val="0"/>
          <w14:ligatures w14:val="none"/>
        </w:rPr>
        <w:t xml:space="preserve">until the next meeting </w:t>
      </w:r>
      <w:r w:rsidRPr="001054F6">
        <w:rPr>
          <w:rFonts w:ascii="Arial" w:eastAsia="Times New Roman" w:hAnsi="Arial" w:cs="Arial"/>
          <w:color w:val="000000"/>
          <w:kern w:val="0"/>
          <w14:ligatures w14:val="none"/>
        </w:rPr>
        <w:t>due to lack</w:t>
      </w:r>
      <w:r>
        <w:rPr>
          <w:rFonts w:ascii="Arial" w:eastAsia="Times New Roman" w:hAnsi="Arial" w:cs="Arial"/>
          <w:color w:val="000000"/>
          <w:kern w:val="0"/>
          <w14:ligatures w14:val="none"/>
        </w:rPr>
        <w:t xml:space="preserve">ing </w:t>
      </w:r>
      <w:r w:rsidRPr="001054F6">
        <w:rPr>
          <w:rFonts w:ascii="Arial" w:eastAsia="Times New Roman" w:hAnsi="Arial" w:cs="Arial"/>
          <w:color w:val="000000"/>
          <w:kern w:val="0"/>
          <w14:ligatures w14:val="none"/>
        </w:rPr>
        <w:t>a quorum</w:t>
      </w:r>
      <w:r>
        <w:rPr>
          <w:rFonts w:ascii="Arial" w:eastAsia="Times New Roman" w:hAnsi="Arial" w:cs="Arial"/>
          <w:color w:val="000000"/>
          <w:kern w:val="0"/>
          <w14:ligatures w14:val="none"/>
        </w:rPr>
        <w:t xml:space="preserve"> relative to those present at the November meeting being tonight’s meeting</w:t>
      </w:r>
      <w:r w:rsidRPr="001054F6">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 </w:t>
      </w:r>
      <w:r w:rsidRPr="001054F6">
        <w:rPr>
          <w:rFonts w:ascii="Arial" w:eastAsia="Times New Roman" w:hAnsi="Arial" w:cs="Arial"/>
          <w:color w:val="000000"/>
          <w:kern w:val="0"/>
          <w14:ligatures w14:val="none"/>
        </w:rPr>
        <w:t>The item will be taken up at the next meeting.</w:t>
      </w:r>
    </w:p>
    <w:p w14:paraId="03DD5B86" w14:textId="31C10E36"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 xml:space="preserve">3.  The next item was public comment. </w:t>
      </w:r>
      <w:r>
        <w:rPr>
          <w:rFonts w:ascii="Arial" w:eastAsia="Times New Roman" w:hAnsi="Arial" w:cs="Arial"/>
          <w:color w:val="000000"/>
          <w:kern w:val="0"/>
          <w14:ligatures w14:val="none"/>
        </w:rPr>
        <w:t xml:space="preserve"> </w:t>
      </w:r>
      <w:r w:rsidRPr="001054F6">
        <w:rPr>
          <w:rFonts w:ascii="Arial" w:eastAsia="Times New Roman" w:hAnsi="Arial" w:cs="Arial"/>
          <w:color w:val="000000"/>
          <w:kern w:val="0"/>
          <w14:ligatures w14:val="none"/>
        </w:rPr>
        <w:t>There was no public comment.</w:t>
      </w:r>
    </w:p>
    <w:p w14:paraId="5E0CE2D8" w14:textId="5783131B"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4.  Library Director’s Report and Monthly Update</w:t>
      </w:r>
      <w:r>
        <w:rPr>
          <w:rFonts w:ascii="Arial" w:eastAsia="Times New Roman" w:hAnsi="Arial" w:cs="Arial"/>
          <w:color w:val="000000"/>
          <w:kern w:val="0"/>
          <w14:ligatures w14:val="none"/>
        </w:rPr>
        <w:t xml:space="preserve"> </w:t>
      </w:r>
      <w:r w:rsidRPr="001054F6">
        <w:rPr>
          <w:rFonts w:ascii="Arial" w:eastAsia="Times New Roman" w:hAnsi="Arial" w:cs="Arial"/>
          <w:color w:val="000000"/>
          <w:kern w:val="0"/>
          <w14:ligatures w14:val="none"/>
        </w:rPr>
        <w:t xml:space="preserve">- T. Fabian said that approval of a new trustee is in process which will bring the total number to 8 members, 5 being a quorum.  A possible ninth member may also be nominated to move forward for approval soon.  The NH Department of Justice last year asked that it be confirmed that no trustee holds any of the trust funds of the library and N. Kinsler will sign on behalf of the board as president, and T. Fabian will also sign to confirm.  He also circulated a list of the trust funds for the </w:t>
      </w:r>
      <w:r>
        <w:rPr>
          <w:rFonts w:ascii="Arial" w:eastAsia="Times New Roman" w:hAnsi="Arial" w:cs="Arial"/>
          <w:color w:val="000000"/>
          <w:kern w:val="0"/>
          <w14:ligatures w14:val="none"/>
        </w:rPr>
        <w:t>C</w:t>
      </w:r>
      <w:r w:rsidRPr="001054F6">
        <w:rPr>
          <w:rFonts w:ascii="Arial" w:eastAsia="Times New Roman" w:hAnsi="Arial" w:cs="Arial"/>
          <w:color w:val="000000"/>
          <w:kern w:val="0"/>
          <w14:ligatures w14:val="none"/>
        </w:rPr>
        <w:t xml:space="preserve">ity which includes the library trust funds.  The library trust funds </w:t>
      </w:r>
      <w:r w:rsidR="004C0995">
        <w:rPr>
          <w:rFonts w:ascii="Arial" w:eastAsia="Times New Roman" w:hAnsi="Arial" w:cs="Arial"/>
          <w:color w:val="000000"/>
          <w:kern w:val="0"/>
          <w14:ligatures w14:val="none"/>
        </w:rPr>
        <w:t>have been used annually as a part</w:t>
      </w:r>
      <w:r w:rsidRPr="001054F6">
        <w:rPr>
          <w:rFonts w:ascii="Arial" w:eastAsia="Times New Roman" w:hAnsi="Arial" w:cs="Arial"/>
          <w:color w:val="000000"/>
          <w:kern w:val="0"/>
          <w14:ligatures w14:val="none"/>
        </w:rPr>
        <w:t xml:space="preserve"> of the operating budget for the library.  There has been interest in the purchase of the retired Penacook library facility.  He is not involved in that process.  The </w:t>
      </w:r>
      <w:r>
        <w:rPr>
          <w:rFonts w:ascii="Arial" w:eastAsia="Times New Roman" w:hAnsi="Arial" w:cs="Arial"/>
          <w:color w:val="000000"/>
          <w:kern w:val="0"/>
          <w14:ligatures w14:val="none"/>
        </w:rPr>
        <w:t>C</w:t>
      </w:r>
      <w:r w:rsidRPr="001054F6">
        <w:rPr>
          <w:rFonts w:ascii="Arial" w:eastAsia="Times New Roman" w:hAnsi="Arial" w:cs="Arial"/>
          <w:color w:val="000000"/>
          <w:kern w:val="0"/>
          <w14:ligatures w14:val="none"/>
        </w:rPr>
        <w:t>ity hopes to sell the property soon.  As to staffing, the</w:t>
      </w:r>
      <w:r>
        <w:rPr>
          <w:rFonts w:ascii="Arial" w:eastAsia="Times New Roman" w:hAnsi="Arial" w:cs="Arial"/>
          <w:color w:val="000000"/>
          <w:kern w:val="0"/>
          <w14:ligatures w14:val="none"/>
        </w:rPr>
        <w:t xml:space="preserve"> library is currently </w:t>
      </w:r>
      <w:r w:rsidRPr="001054F6">
        <w:rPr>
          <w:rFonts w:ascii="Arial" w:eastAsia="Times New Roman" w:hAnsi="Arial" w:cs="Arial"/>
          <w:color w:val="000000"/>
          <w:kern w:val="0"/>
          <w14:ligatures w14:val="none"/>
        </w:rPr>
        <w:t>interviewing for one of two open positions.  It is difficult to fill part</w:t>
      </w:r>
      <w:r>
        <w:rPr>
          <w:rFonts w:ascii="Arial" w:eastAsia="Times New Roman" w:hAnsi="Arial" w:cs="Arial"/>
          <w:color w:val="000000"/>
          <w:kern w:val="0"/>
          <w14:ligatures w14:val="none"/>
        </w:rPr>
        <w:t>-</w:t>
      </w:r>
      <w:r w:rsidRPr="001054F6">
        <w:rPr>
          <w:rFonts w:ascii="Arial" w:eastAsia="Times New Roman" w:hAnsi="Arial" w:cs="Arial"/>
          <w:color w:val="000000"/>
          <w:kern w:val="0"/>
          <w14:ligatures w14:val="none"/>
        </w:rPr>
        <w:t>time positions.  What typically happens is that a person in a part</w:t>
      </w:r>
      <w:r>
        <w:rPr>
          <w:rFonts w:ascii="Arial" w:eastAsia="Times New Roman" w:hAnsi="Arial" w:cs="Arial"/>
          <w:color w:val="000000"/>
          <w:kern w:val="0"/>
          <w14:ligatures w14:val="none"/>
        </w:rPr>
        <w:t>-</w:t>
      </w:r>
      <w:r w:rsidRPr="001054F6">
        <w:rPr>
          <w:rFonts w:ascii="Arial" w:eastAsia="Times New Roman" w:hAnsi="Arial" w:cs="Arial"/>
          <w:color w:val="000000"/>
          <w:kern w:val="0"/>
          <w14:ligatures w14:val="none"/>
        </w:rPr>
        <w:t>time position leaves for a full</w:t>
      </w:r>
      <w:r w:rsidR="00E04A4A">
        <w:rPr>
          <w:rFonts w:ascii="Arial" w:eastAsia="Times New Roman" w:hAnsi="Arial" w:cs="Arial"/>
          <w:color w:val="000000"/>
          <w:kern w:val="0"/>
          <w14:ligatures w14:val="none"/>
        </w:rPr>
        <w:t>-</w:t>
      </w:r>
      <w:bookmarkStart w:id="0" w:name="_GoBack"/>
      <w:bookmarkEnd w:id="0"/>
      <w:r w:rsidRPr="001054F6">
        <w:rPr>
          <w:rFonts w:ascii="Arial" w:eastAsia="Times New Roman" w:hAnsi="Arial" w:cs="Arial"/>
          <w:color w:val="000000"/>
          <w:kern w:val="0"/>
          <w14:ligatures w14:val="none"/>
        </w:rPr>
        <w:t xml:space="preserve">time job.  Another challenge is that nights and Saturdays are required as part of the </w:t>
      </w:r>
      <w:r w:rsidRPr="001054F6">
        <w:rPr>
          <w:rFonts w:ascii="Arial" w:eastAsia="Times New Roman" w:hAnsi="Arial" w:cs="Arial"/>
          <w:color w:val="000000"/>
          <w:kern w:val="0"/>
          <w14:ligatures w14:val="none"/>
        </w:rPr>
        <w:lastRenderedPageBreak/>
        <w:t>schedule, and many job seekers are not looking to work those times.  In the library field, staff</w:t>
      </w:r>
      <w:r>
        <w:rPr>
          <w:rFonts w:ascii="Arial" w:eastAsia="Times New Roman" w:hAnsi="Arial" w:cs="Arial"/>
          <w:color w:val="000000"/>
          <w:kern w:val="0"/>
          <w14:ligatures w14:val="none"/>
        </w:rPr>
        <w:t xml:space="preserve">ing – especially </w:t>
      </w:r>
      <w:r w:rsidRPr="001054F6">
        <w:rPr>
          <w:rFonts w:ascii="Arial" w:eastAsia="Times New Roman" w:hAnsi="Arial" w:cs="Arial"/>
          <w:color w:val="000000"/>
          <w:kern w:val="0"/>
          <w14:ligatures w14:val="none"/>
        </w:rPr>
        <w:t>for part</w:t>
      </w:r>
      <w:r>
        <w:rPr>
          <w:rFonts w:ascii="Arial" w:eastAsia="Times New Roman" w:hAnsi="Arial" w:cs="Arial"/>
          <w:color w:val="000000"/>
          <w:kern w:val="0"/>
          <w14:ligatures w14:val="none"/>
        </w:rPr>
        <w:t>-</w:t>
      </w:r>
      <w:r w:rsidRPr="001054F6">
        <w:rPr>
          <w:rFonts w:ascii="Arial" w:eastAsia="Times New Roman" w:hAnsi="Arial" w:cs="Arial"/>
          <w:color w:val="000000"/>
          <w:kern w:val="0"/>
          <w14:ligatures w14:val="none"/>
        </w:rPr>
        <w:t xml:space="preserve">time </w:t>
      </w:r>
      <w:r>
        <w:rPr>
          <w:rFonts w:ascii="Arial" w:eastAsia="Times New Roman" w:hAnsi="Arial" w:cs="Arial"/>
          <w:color w:val="000000"/>
          <w:kern w:val="0"/>
          <w14:ligatures w14:val="none"/>
        </w:rPr>
        <w:t xml:space="preserve">– is </w:t>
      </w:r>
      <w:r w:rsidRPr="001054F6">
        <w:rPr>
          <w:rFonts w:ascii="Arial" w:eastAsia="Times New Roman" w:hAnsi="Arial" w:cs="Arial"/>
          <w:color w:val="000000"/>
          <w:kern w:val="0"/>
          <w14:ligatures w14:val="none"/>
        </w:rPr>
        <w:t xml:space="preserve">particularly challenging.  Moreover, with </w:t>
      </w:r>
      <w:r>
        <w:rPr>
          <w:rFonts w:ascii="Arial" w:eastAsia="Times New Roman" w:hAnsi="Arial" w:cs="Arial"/>
          <w:color w:val="000000"/>
          <w:kern w:val="0"/>
          <w14:ligatures w14:val="none"/>
        </w:rPr>
        <w:t>lack of M</w:t>
      </w:r>
      <w:r w:rsidRPr="001054F6">
        <w:rPr>
          <w:rFonts w:ascii="Arial" w:eastAsia="Times New Roman" w:hAnsi="Arial" w:cs="Arial"/>
          <w:color w:val="000000"/>
          <w:kern w:val="0"/>
          <w14:ligatures w14:val="none"/>
        </w:rPr>
        <w:t xml:space="preserve">aster of </w:t>
      </w:r>
      <w:r>
        <w:rPr>
          <w:rFonts w:ascii="Arial" w:eastAsia="Times New Roman" w:hAnsi="Arial" w:cs="Arial"/>
          <w:color w:val="000000"/>
          <w:kern w:val="0"/>
          <w14:ligatures w14:val="none"/>
        </w:rPr>
        <w:t>L</w:t>
      </w:r>
      <w:r w:rsidRPr="001054F6">
        <w:rPr>
          <w:rFonts w:ascii="Arial" w:eastAsia="Times New Roman" w:hAnsi="Arial" w:cs="Arial"/>
          <w:color w:val="000000"/>
          <w:kern w:val="0"/>
          <w14:ligatures w14:val="none"/>
        </w:rPr>
        <w:t xml:space="preserve">ibrary </w:t>
      </w:r>
      <w:r>
        <w:rPr>
          <w:rFonts w:ascii="Arial" w:eastAsia="Times New Roman" w:hAnsi="Arial" w:cs="Arial"/>
          <w:color w:val="000000"/>
          <w:kern w:val="0"/>
          <w14:ligatures w14:val="none"/>
        </w:rPr>
        <w:t>S</w:t>
      </w:r>
      <w:r w:rsidRPr="001054F6">
        <w:rPr>
          <w:rFonts w:ascii="Arial" w:eastAsia="Times New Roman" w:hAnsi="Arial" w:cs="Arial"/>
          <w:color w:val="000000"/>
          <w:kern w:val="0"/>
          <w14:ligatures w14:val="none"/>
        </w:rPr>
        <w:t xml:space="preserve">cience </w:t>
      </w:r>
      <w:r>
        <w:rPr>
          <w:rFonts w:ascii="Arial" w:eastAsia="Times New Roman" w:hAnsi="Arial" w:cs="Arial"/>
          <w:color w:val="000000"/>
          <w:kern w:val="0"/>
          <w14:ligatures w14:val="none"/>
        </w:rPr>
        <w:t xml:space="preserve">degree </w:t>
      </w:r>
      <w:r w:rsidRPr="001054F6">
        <w:rPr>
          <w:rFonts w:ascii="Arial" w:eastAsia="Times New Roman" w:hAnsi="Arial" w:cs="Arial"/>
          <w:color w:val="000000"/>
          <w:kern w:val="0"/>
          <w14:ligatures w14:val="none"/>
        </w:rPr>
        <w:t xml:space="preserve">programs in </w:t>
      </w:r>
      <w:r>
        <w:rPr>
          <w:rFonts w:ascii="Arial" w:eastAsia="Times New Roman" w:hAnsi="Arial" w:cs="Arial"/>
          <w:color w:val="000000"/>
          <w:kern w:val="0"/>
          <w14:ligatures w14:val="none"/>
        </w:rPr>
        <w:t>the</w:t>
      </w:r>
      <w:r w:rsidRPr="001054F6">
        <w:rPr>
          <w:rFonts w:ascii="Arial" w:eastAsia="Times New Roman" w:hAnsi="Arial" w:cs="Arial"/>
          <w:color w:val="000000"/>
          <w:kern w:val="0"/>
          <w14:ligatures w14:val="none"/>
        </w:rPr>
        <w:t xml:space="preserve"> area, there is not a typical feeder system for staffing.  In addition, during COVID, some of the library workforce left the field and those individuals have not been replaced with new workers entering the field.  </w:t>
      </w:r>
      <w:r>
        <w:rPr>
          <w:rFonts w:ascii="Arial" w:eastAsia="Times New Roman" w:hAnsi="Arial" w:cs="Arial"/>
          <w:color w:val="000000"/>
          <w:kern w:val="0"/>
          <w14:ligatures w14:val="none"/>
        </w:rPr>
        <w:t xml:space="preserve">Approximately </w:t>
      </w:r>
      <w:r w:rsidRPr="001054F6">
        <w:rPr>
          <w:rFonts w:ascii="Arial" w:eastAsia="Times New Roman" w:hAnsi="Arial" w:cs="Arial"/>
          <w:color w:val="000000"/>
          <w:kern w:val="0"/>
          <w14:ligatures w14:val="none"/>
        </w:rPr>
        <w:t>75% of the library</w:t>
      </w:r>
      <w:r>
        <w:rPr>
          <w:rFonts w:ascii="Arial" w:eastAsia="Times New Roman" w:hAnsi="Arial" w:cs="Arial"/>
          <w:color w:val="000000"/>
          <w:kern w:val="0"/>
          <w14:ligatures w14:val="none"/>
        </w:rPr>
        <w:t>’s</w:t>
      </w:r>
      <w:r w:rsidRPr="001054F6">
        <w:rPr>
          <w:rFonts w:ascii="Arial" w:eastAsia="Times New Roman" w:hAnsi="Arial" w:cs="Arial"/>
          <w:color w:val="000000"/>
          <w:kern w:val="0"/>
          <w14:ligatures w14:val="none"/>
        </w:rPr>
        <w:t xml:space="preserve"> staff has changed since the pandemic in 2020.  There are upcoming staff training sessions planned.  For example, on Martin Luther King day, there will be a </w:t>
      </w:r>
      <w:r>
        <w:rPr>
          <w:rFonts w:ascii="Arial" w:eastAsia="Times New Roman" w:hAnsi="Arial" w:cs="Arial"/>
          <w:color w:val="000000"/>
          <w:kern w:val="0"/>
          <w14:ligatures w14:val="none"/>
        </w:rPr>
        <w:t xml:space="preserve">staff </w:t>
      </w:r>
      <w:r w:rsidRPr="001054F6">
        <w:rPr>
          <w:rFonts w:ascii="Arial" w:eastAsia="Times New Roman" w:hAnsi="Arial" w:cs="Arial"/>
          <w:color w:val="000000"/>
          <w:kern w:val="0"/>
          <w14:ligatures w14:val="none"/>
        </w:rPr>
        <w:t xml:space="preserve">training while the library is closed to the public.  The library has a passive puzzle collection where </w:t>
      </w:r>
      <w:r>
        <w:rPr>
          <w:rFonts w:ascii="Arial" w:eastAsia="Times New Roman" w:hAnsi="Arial" w:cs="Arial"/>
          <w:color w:val="000000"/>
          <w:kern w:val="0"/>
          <w14:ligatures w14:val="none"/>
        </w:rPr>
        <w:t>puzzles</w:t>
      </w:r>
      <w:r w:rsidRPr="001054F6">
        <w:rPr>
          <w:rFonts w:ascii="Arial" w:eastAsia="Times New Roman" w:hAnsi="Arial" w:cs="Arial"/>
          <w:color w:val="000000"/>
          <w:kern w:val="0"/>
          <w14:ligatures w14:val="none"/>
        </w:rPr>
        <w:t xml:space="preserve"> can be checked out and returned.  A new technology called Yoto is an electronic gaming and story system that has become very popular recently.  Another piece of technology is a new scanner which is being used in the Concord Room to digitize more of the collection.  Concord H</w:t>
      </w:r>
      <w:r>
        <w:rPr>
          <w:rFonts w:ascii="Arial" w:eastAsia="Times New Roman" w:hAnsi="Arial" w:cs="Arial"/>
          <w:color w:val="000000"/>
          <w:kern w:val="0"/>
          <w14:ligatures w14:val="none"/>
        </w:rPr>
        <w:t>i</w:t>
      </w:r>
      <w:r w:rsidRPr="001054F6">
        <w:rPr>
          <w:rFonts w:ascii="Arial" w:eastAsia="Times New Roman" w:hAnsi="Arial" w:cs="Arial"/>
          <w:color w:val="000000"/>
          <w:kern w:val="0"/>
          <w14:ligatures w14:val="none"/>
        </w:rPr>
        <w:t xml:space="preserve">gh School has recently digitized all of the yearbooks.  The </w:t>
      </w:r>
      <w:r w:rsidR="004C0995">
        <w:rPr>
          <w:rFonts w:ascii="Arial" w:eastAsia="Times New Roman" w:hAnsi="Arial" w:cs="Arial"/>
          <w:color w:val="000000"/>
          <w:kern w:val="0"/>
          <w14:ligatures w14:val="none"/>
        </w:rPr>
        <w:t>request of minor records RSA takes effect on</w:t>
      </w:r>
      <w:r w:rsidRPr="001054F6">
        <w:rPr>
          <w:rFonts w:ascii="Arial" w:eastAsia="Times New Roman" w:hAnsi="Arial" w:cs="Arial"/>
          <w:color w:val="000000"/>
          <w:kern w:val="0"/>
          <w14:ligatures w14:val="none"/>
        </w:rPr>
        <w:t xml:space="preserve"> 1/1/26.  Staff will have written guidance based on the policy approved by the trustees at the last meeting.               </w:t>
      </w:r>
    </w:p>
    <w:p w14:paraId="2F675708" w14:textId="22442B21"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 xml:space="preserve">5.  CPL Foundation Update- J. West briefed the board on the </w:t>
      </w:r>
      <w:r>
        <w:rPr>
          <w:rFonts w:ascii="Arial" w:eastAsia="Times New Roman" w:hAnsi="Arial" w:cs="Arial"/>
          <w:color w:val="000000"/>
          <w:kern w:val="0"/>
          <w14:ligatures w14:val="none"/>
        </w:rPr>
        <w:t xml:space="preserve">Foundation’s most recent </w:t>
      </w:r>
      <w:r w:rsidRPr="001054F6">
        <w:rPr>
          <w:rFonts w:ascii="Arial" w:eastAsia="Times New Roman" w:hAnsi="Arial" w:cs="Arial"/>
          <w:color w:val="000000"/>
          <w:kern w:val="0"/>
          <w14:ligatures w14:val="none"/>
        </w:rPr>
        <w:t>meeting which included discussion of the next Concord Reads program.  They are looking at how best to function as a</w:t>
      </w:r>
      <w:r>
        <w:rPr>
          <w:rFonts w:ascii="Arial" w:eastAsia="Times New Roman" w:hAnsi="Arial" w:cs="Arial"/>
          <w:color w:val="000000"/>
          <w:kern w:val="0"/>
          <w14:ligatures w14:val="none"/>
        </w:rPr>
        <w:t xml:space="preserve">n effective </w:t>
      </w:r>
      <w:r w:rsidRPr="001054F6">
        <w:rPr>
          <w:rFonts w:ascii="Arial" w:eastAsia="Times New Roman" w:hAnsi="Arial" w:cs="Arial"/>
          <w:color w:val="000000"/>
          <w:kern w:val="0"/>
          <w14:ligatures w14:val="none"/>
        </w:rPr>
        <w:t>group.  S. Simard also attended the meeting.  The</w:t>
      </w:r>
      <w:r>
        <w:rPr>
          <w:rFonts w:ascii="Arial" w:eastAsia="Times New Roman" w:hAnsi="Arial" w:cs="Arial"/>
          <w:color w:val="000000"/>
          <w:kern w:val="0"/>
          <w14:ligatures w14:val="none"/>
        </w:rPr>
        <w:t xml:space="preserve"> Foundation is </w:t>
      </w:r>
      <w:r w:rsidRPr="001054F6">
        <w:rPr>
          <w:rFonts w:ascii="Arial" w:eastAsia="Times New Roman" w:hAnsi="Arial" w:cs="Arial"/>
          <w:color w:val="000000"/>
          <w:kern w:val="0"/>
          <w14:ligatures w14:val="none"/>
        </w:rPr>
        <w:t xml:space="preserve">trying to come up with ways to engage the public about the library.  The </w:t>
      </w:r>
      <w:r>
        <w:rPr>
          <w:rFonts w:ascii="Arial" w:eastAsia="Times New Roman" w:hAnsi="Arial" w:cs="Arial"/>
          <w:color w:val="000000"/>
          <w:kern w:val="0"/>
          <w14:ligatures w14:val="none"/>
        </w:rPr>
        <w:t>F</w:t>
      </w:r>
      <w:r w:rsidRPr="001054F6">
        <w:rPr>
          <w:rFonts w:ascii="Arial" w:eastAsia="Times New Roman" w:hAnsi="Arial" w:cs="Arial"/>
          <w:color w:val="000000"/>
          <w:kern w:val="0"/>
          <w14:ligatures w14:val="none"/>
        </w:rPr>
        <w:t>oundation is working on resetting their processes.</w:t>
      </w:r>
    </w:p>
    <w:p w14:paraId="2A828A3A"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6.  New Business- None                                                   </w:t>
      </w:r>
    </w:p>
    <w:p w14:paraId="6CFD8F03"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7.  Old Business- None </w:t>
      </w:r>
    </w:p>
    <w:p w14:paraId="56644BEB"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8.  Next Meeting- January 5, 2026</w:t>
      </w:r>
    </w:p>
    <w:p w14:paraId="60C14A84" w14:textId="645DA072"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lastRenderedPageBreak/>
        <w:t>9.  Adjournment</w:t>
      </w:r>
      <w:r>
        <w:rPr>
          <w:rFonts w:ascii="Arial" w:eastAsia="Times New Roman" w:hAnsi="Arial" w:cs="Arial"/>
          <w:color w:val="000000"/>
          <w:kern w:val="0"/>
          <w14:ligatures w14:val="none"/>
        </w:rPr>
        <w:t xml:space="preserve"> </w:t>
      </w:r>
      <w:r w:rsidRPr="001054F6">
        <w:rPr>
          <w:rFonts w:ascii="Arial" w:eastAsia="Times New Roman" w:hAnsi="Arial" w:cs="Arial"/>
          <w:color w:val="000000"/>
          <w:kern w:val="0"/>
          <w14:ligatures w14:val="none"/>
        </w:rPr>
        <w:t>- By motion of S. Simard</w:t>
      </w:r>
      <w:r>
        <w:rPr>
          <w:rFonts w:ascii="Arial" w:eastAsia="Times New Roman" w:hAnsi="Arial" w:cs="Arial"/>
          <w:color w:val="000000"/>
          <w:kern w:val="0"/>
          <w14:ligatures w14:val="none"/>
        </w:rPr>
        <w:t>,</w:t>
      </w:r>
      <w:r w:rsidRPr="001054F6">
        <w:rPr>
          <w:rFonts w:ascii="Arial" w:eastAsia="Times New Roman" w:hAnsi="Arial" w:cs="Arial"/>
          <w:color w:val="000000"/>
          <w:kern w:val="0"/>
          <w14:ligatures w14:val="none"/>
        </w:rPr>
        <w:t xml:space="preserve"> seconded by J. West, the meeting concluded by unanimous vote at 6:44 p.m.</w:t>
      </w:r>
    </w:p>
    <w:p w14:paraId="7254831D"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p>
    <w:p w14:paraId="2F36F595"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Respectfully submitted by:</w:t>
      </w:r>
    </w:p>
    <w:p w14:paraId="6A782D51"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Chris Casko, Secretary</w:t>
      </w:r>
    </w:p>
    <w:p w14:paraId="1F6F749D" w14:textId="77777777" w:rsidR="001054F6" w:rsidRPr="001054F6" w:rsidRDefault="001054F6" w:rsidP="001054F6">
      <w:pPr>
        <w:shd w:val="clear" w:color="auto" w:fill="FFFFFF"/>
        <w:spacing w:after="0" w:line="480" w:lineRule="auto"/>
        <w:rPr>
          <w:rFonts w:ascii="Times New Roman" w:eastAsia="Times New Roman" w:hAnsi="Times New Roman" w:cs="Times New Roman"/>
          <w:kern w:val="0"/>
          <w14:ligatures w14:val="none"/>
        </w:rPr>
      </w:pPr>
      <w:r w:rsidRPr="001054F6">
        <w:rPr>
          <w:rFonts w:ascii="Arial" w:eastAsia="Times New Roman" w:hAnsi="Arial" w:cs="Arial"/>
          <w:color w:val="000000"/>
          <w:kern w:val="0"/>
          <w14:ligatures w14:val="none"/>
        </w:rPr>
        <w:t>Date: December 2, 2025</w:t>
      </w:r>
    </w:p>
    <w:p w14:paraId="715EC190" w14:textId="77777777" w:rsidR="00A8533B" w:rsidRDefault="00A8533B"/>
    <w:sectPr w:rsidR="00A85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F6"/>
    <w:rsid w:val="001054F6"/>
    <w:rsid w:val="00231AC9"/>
    <w:rsid w:val="004C0995"/>
    <w:rsid w:val="00A8533B"/>
    <w:rsid w:val="00BC5221"/>
    <w:rsid w:val="00E04A4A"/>
    <w:rsid w:val="00EE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46CD"/>
  <w15:chartTrackingRefBased/>
  <w15:docId w15:val="{A95D2732-6DEC-4EA6-9185-B69AFFAC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4F6"/>
    <w:rPr>
      <w:rFonts w:eastAsiaTheme="majorEastAsia" w:cstheme="majorBidi"/>
      <w:color w:val="272727" w:themeColor="text1" w:themeTint="D8"/>
    </w:rPr>
  </w:style>
  <w:style w:type="paragraph" w:styleId="Title">
    <w:name w:val="Title"/>
    <w:basedOn w:val="Normal"/>
    <w:next w:val="Normal"/>
    <w:link w:val="TitleChar"/>
    <w:uiPriority w:val="10"/>
    <w:qFormat/>
    <w:rsid w:val="0010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4F6"/>
    <w:pPr>
      <w:spacing w:before="160"/>
      <w:jc w:val="center"/>
    </w:pPr>
    <w:rPr>
      <w:i/>
      <w:iCs/>
      <w:color w:val="404040" w:themeColor="text1" w:themeTint="BF"/>
    </w:rPr>
  </w:style>
  <w:style w:type="character" w:customStyle="1" w:styleId="QuoteChar">
    <w:name w:val="Quote Char"/>
    <w:basedOn w:val="DefaultParagraphFont"/>
    <w:link w:val="Quote"/>
    <w:uiPriority w:val="29"/>
    <w:rsid w:val="001054F6"/>
    <w:rPr>
      <w:i/>
      <w:iCs/>
      <w:color w:val="404040" w:themeColor="text1" w:themeTint="BF"/>
    </w:rPr>
  </w:style>
  <w:style w:type="paragraph" w:styleId="ListParagraph">
    <w:name w:val="List Paragraph"/>
    <w:basedOn w:val="Normal"/>
    <w:uiPriority w:val="34"/>
    <w:qFormat/>
    <w:rsid w:val="001054F6"/>
    <w:pPr>
      <w:ind w:left="720"/>
      <w:contextualSpacing/>
    </w:pPr>
  </w:style>
  <w:style w:type="character" w:styleId="IntenseEmphasis">
    <w:name w:val="Intense Emphasis"/>
    <w:basedOn w:val="DefaultParagraphFont"/>
    <w:uiPriority w:val="21"/>
    <w:qFormat/>
    <w:rsid w:val="001054F6"/>
    <w:rPr>
      <w:i/>
      <w:iCs/>
      <w:color w:val="0F4761" w:themeColor="accent1" w:themeShade="BF"/>
    </w:rPr>
  </w:style>
  <w:style w:type="paragraph" w:styleId="IntenseQuote">
    <w:name w:val="Intense Quote"/>
    <w:basedOn w:val="Normal"/>
    <w:next w:val="Normal"/>
    <w:link w:val="IntenseQuoteChar"/>
    <w:uiPriority w:val="30"/>
    <w:qFormat/>
    <w:rsid w:val="00105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4F6"/>
    <w:rPr>
      <w:i/>
      <w:iCs/>
      <w:color w:val="0F4761" w:themeColor="accent1" w:themeShade="BF"/>
    </w:rPr>
  </w:style>
  <w:style w:type="character" w:styleId="IntenseReference">
    <w:name w:val="Intense Reference"/>
    <w:basedOn w:val="DefaultParagraphFont"/>
    <w:uiPriority w:val="32"/>
    <w:qFormat/>
    <w:rsid w:val="00105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Clemans</dc:creator>
  <cp:keywords/>
  <dc:description/>
  <cp:lastModifiedBy>Salemy, Joann</cp:lastModifiedBy>
  <cp:revision>2</cp:revision>
  <dcterms:created xsi:type="dcterms:W3CDTF">2025-12-02T15:49:00Z</dcterms:created>
  <dcterms:modified xsi:type="dcterms:W3CDTF">2025-12-02T15:49:00Z</dcterms:modified>
</cp:coreProperties>
</file>