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8A4EA" w14:textId="77777777" w:rsidR="00C65A82" w:rsidRPr="00504971" w:rsidRDefault="00C65A82" w:rsidP="00C65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57144B09" wp14:editId="408F73C2">
            <wp:extent cx="885825" cy="9239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 xml:space="preserve">               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>    CITY OF CONCORD</w:t>
      </w:r>
    </w:p>
    <w:p w14:paraId="03FB7363" w14:textId="77777777" w:rsidR="00C65A82" w:rsidRPr="00504971" w:rsidRDefault="00C65A82" w:rsidP="00C65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32"/>
          <w:szCs w:val="32"/>
        </w:rPr>
        <w:t>MEETING NOTICE</w:t>
      </w:r>
    </w:p>
    <w:p w14:paraId="6086504A" w14:textId="77777777" w:rsidR="00C65A82" w:rsidRPr="00504971" w:rsidRDefault="00C65A82" w:rsidP="00C65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C310FC" w14:textId="77777777" w:rsidR="00C65A82" w:rsidRPr="00504971" w:rsidRDefault="00C65A82" w:rsidP="00C65A8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CONCORD PUBLIC LIBRARY BOARD OF TRUSTEES</w:t>
      </w:r>
    </w:p>
    <w:p w14:paraId="256F4ED1" w14:textId="7B71C0BF" w:rsidR="00C65A82" w:rsidRPr="00504971" w:rsidRDefault="00C65A82" w:rsidP="00C65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Monday,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May 1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>, 202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3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  6:00 PM </w:t>
      </w:r>
    </w:p>
    <w:p w14:paraId="3A2F7567" w14:textId="77777777" w:rsidR="00C65A82" w:rsidRPr="00504971" w:rsidRDefault="00C65A82" w:rsidP="00C65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Blanchard Room</w:t>
      </w:r>
    </w:p>
    <w:p w14:paraId="49B7C337" w14:textId="77777777" w:rsidR="00C65A82" w:rsidRPr="00504971" w:rsidRDefault="00C65A82" w:rsidP="00C65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C8E3CF" w14:textId="77777777" w:rsidR="00C65A82" w:rsidRPr="00504971" w:rsidRDefault="00C65A82" w:rsidP="00C65A8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  <w:u w:val="single"/>
        </w:rPr>
        <w:t>AGENDA</w:t>
      </w:r>
    </w:p>
    <w:p w14:paraId="1AD832F9" w14:textId="77777777" w:rsidR="00C65A82" w:rsidRPr="00504971" w:rsidRDefault="00C65A82" w:rsidP="00C65A82">
      <w:pPr>
        <w:numPr>
          <w:ilvl w:val="0"/>
          <w:numId w:val="1"/>
        </w:numPr>
        <w:spacing w:before="280"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Call to Order</w:t>
      </w:r>
    </w:p>
    <w:p w14:paraId="73284BD4" w14:textId="0A20915A" w:rsidR="00C65A82" w:rsidRPr="00504971" w:rsidRDefault="00C65A82" w:rsidP="00C65A8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Accept minutes of </w:t>
      </w:r>
      <w:r>
        <w:rPr>
          <w:rFonts w:ascii="Arial" w:eastAsia="Times New Roman" w:hAnsi="Arial" w:cs="Arial"/>
          <w:color w:val="000000"/>
          <w:sz w:val="28"/>
          <w:szCs w:val="28"/>
        </w:rPr>
        <w:t>April 3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>, 202</w:t>
      </w:r>
      <w:r>
        <w:rPr>
          <w:rFonts w:ascii="Arial" w:eastAsia="Times New Roman" w:hAnsi="Arial" w:cs="Arial"/>
          <w:color w:val="000000"/>
          <w:sz w:val="28"/>
          <w:szCs w:val="28"/>
        </w:rPr>
        <w:t>3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 Monthly Meeting</w:t>
      </w:r>
    </w:p>
    <w:p w14:paraId="6BF1E7E5" w14:textId="77777777" w:rsidR="00C65A82" w:rsidRPr="00504971" w:rsidRDefault="00C65A82" w:rsidP="00C65A8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Public Comment</w:t>
      </w:r>
    </w:p>
    <w:p w14:paraId="3A5A1AFA" w14:textId="77777777" w:rsidR="00C65A82" w:rsidRPr="00504971" w:rsidRDefault="00C65A82" w:rsidP="00C65A8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Library Director's Report and Monthly Update </w:t>
      </w:r>
    </w:p>
    <w:p w14:paraId="2DC9BA1E" w14:textId="77777777" w:rsidR="00C65A82" w:rsidRPr="00504971" w:rsidRDefault="00C65A82" w:rsidP="00C65A8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CPL Foundation Update</w:t>
      </w:r>
    </w:p>
    <w:p w14:paraId="2EF5EDD0" w14:textId="77777777" w:rsidR="00C65A82" w:rsidRPr="00504971" w:rsidRDefault="00C65A82" w:rsidP="00C65A8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New Business </w:t>
      </w:r>
    </w:p>
    <w:p w14:paraId="2BB10108" w14:textId="77777777" w:rsidR="00C65A82" w:rsidRPr="00504971" w:rsidRDefault="00C65A82" w:rsidP="00C65A8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Old Business </w:t>
      </w:r>
    </w:p>
    <w:p w14:paraId="408159C9" w14:textId="4A115331" w:rsidR="00C65A82" w:rsidRDefault="00C65A82" w:rsidP="00C65A8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Next Meeting: </w:t>
      </w:r>
      <w:r>
        <w:rPr>
          <w:rFonts w:ascii="Arial" w:eastAsia="Times New Roman" w:hAnsi="Arial" w:cs="Arial"/>
          <w:color w:val="000000"/>
          <w:sz w:val="28"/>
          <w:szCs w:val="28"/>
        </w:rPr>
        <w:t>June 5</w:t>
      </w:r>
      <w:r>
        <w:rPr>
          <w:rFonts w:ascii="Arial" w:eastAsia="Times New Roman" w:hAnsi="Arial" w:cs="Arial"/>
          <w:color w:val="000000"/>
          <w:sz w:val="28"/>
          <w:szCs w:val="28"/>
        </w:rPr>
        <w:t>, 2023</w:t>
      </w:r>
    </w:p>
    <w:p w14:paraId="3D5E519B" w14:textId="77777777" w:rsidR="00C65A82" w:rsidRPr="00541E7F" w:rsidRDefault="00C65A82" w:rsidP="00C65A8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41E7F">
        <w:rPr>
          <w:rFonts w:ascii="Arial" w:eastAsia="Times New Roman" w:hAnsi="Arial" w:cs="Arial"/>
          <w:color w:val="000000"/>
          <w:sz w:val="28"/>
          <w:szCs w:val="28"/>
        </w:rPr>
        <w:t>Adjournment</w:t>
      </w:r>
    </w:p>
    <w:p w14:paraId="666D7C20" w14:textId="77777777" w:rsidR="00C65A82" w:rsidRPr="00504971" w:rsidRDefault="00C65A82" w:rsidP="00C65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57597E" w14:textId="15B16801" w:rsidR="00D85DCE" w:rsidRDefault="00C65A82" w:rsidP="00C65A82">
      <w:pPr>
        <w:spacing w:after="0" w:line="240" w:lineRule="auto"/>
      </w:pPr>
      <w:r w:rsidRPr="00504971">
        <w:rPr>
          <w:rFonts w:ascii="Arial" w:eastAsia="Times New Roman" w:hAnsi="Arial" w:cs="Arial"/>
          <w:color w:val="000000"/>
        </w:rPr>
        <w:t>Please notify Jo at the Library (603-230-3682) and the chair if you will be unable to attend</w:t>
      </w:r>
      <w:r w:rsidRPr="005049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City of Concord public meetings are accessible for persons with disabilities.  Any person who feels that they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D85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37029"/>
    <w:multiLevelType w:val="multilevel"/>
    <w:tmpl w:val="3EBC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565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82"/>
    <w:rsid w:val="004E6EF1"/>
    <w:rsid w:val="006C056B"/>
    <w:rsid w:val="009F427A"/>
    <w:rsid w:val="00C6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31404"/>
  <w15:chartTrackingRefBased/>
  <w15:docId w15:val="{78EC9777-6B18-4731-80D5-AC5E77B8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82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Jeremy Clemans</cp:lastModifiedBy>
  <cp:revision>1</cp:revision>
  <dcterms:created xsi:type="dcterms:W3CDTF">2023-04-23T17:38:00Z</dcterms:created>
  <dcterms:modified xsi:type="dcterms:W3CDTF">2023-04-23T17:39:00Z</dcterms:modified>
</cp:coreProperties>
</file>