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9242F" w14:textId="77777777" w:rsidR="00800D30" w:rsidRPr="00800D30" w:rsidRDefault="00800D30" w:rsidP="00800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8"/>
          <w:szCs w:val="28"/>
        </w:rPr>
        <w:t>CONCORD PUBLIC LIBRARY BOARD OF TRUSTEES</w:t>
      </w:r>
    </w:p>
    <w:p w14:paraId="474DCB22" w14:textId="77777777" w:rsidR="00800D30" w:rsidRPr="00800D30" w:rsidRDefault="00800D30" w:rsidP="00800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8"/>
          <w:szCs w:val="28"/>
        </w:rPr>
        <w:t>Minutes</w:t>
      </w:r>
      <w:r w:rsidRPr="00800D3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0E76A9B3" w14:textId="77777777" w:rsidR="00800D30" w:rsidRPr="00800D30" w:rsidRDefault="00800D30" w:rsidP="00800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</w:rPr>
        <w:t>Monday, June 20, 2022 (rescheduled from 6/6/22)</w:t>
      </w:r>
    </w:p>
    <w:p w14:paraId="79590367" w14:textId="77777777" w:rsidR="00800D30" w:rsidRPr="00800D30" w:rsidRDefault="00800D30" w:rsidP="00800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</w:rPr>
        <w:t>6:00 PM</w:t>
      </w:r>
    </w:p>
    <w:p w14:paraId="66E47C47" w14:textId="77777777" w:rsidR="00800D30" w:rsidRPr="00800D30" w:rsidRDefault="00800D30" w:rsidP="00800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b/>
          <w:bCs/>
          <w:color w:val="000000"/>
        </w:rPr>
        <w:t>Library Shakespeare Room</w:t>
      </w:r>
    </w:p>
    <w:p w14:paraId="6680A55A" w14:textId="77777777" w:rsidR="00800D30" w:rsidRPr="00800D30" w:rsidRDefault="00800D30" w:rsidP="00800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46DAC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In Attendance:   Jeremy Clemans, Chris Casko, the Library Director-Todd Fabian, Norm </w:t>
      </w:r>
      <w:proofErr w:type="spellStart"/>
      <w:r w:rsidRPr="00800D30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>, Michelle Marino, Charles O’Leary, Lisa Sands, Ali Sekou</w:t>
      </w:r>
    </w:p>
    <w:p w14:paraId="7200429D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F0866DE" w14:textId="3A6F8A62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1. J. Clemans calls to order at 6:02 pm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05F006E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7A05520" w14:textId="0F569E01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2. Accept Minutes of May 16, 2022 monthly meeting, N. </w:t>
      </w:r>
      <w:proofErr w:type="spellStart"/>
      <w:r w:rsidRPr="00800D30">
        <w:rPr>
          <w:rFonts w:ascii="Arial" w:eastAsia="Times New Roman" w:hAnsi="Arial" w:cs="Arial"/>
          <w:color w:val="000000"/>
          <w:sz w:val="24"/>
          <w:szCs w:val="24"/>
        </w:rPr>
        <w:t>Kinlser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motion to accept, C. Cas</w:t>
      </w:r>
      <w:r w:rsidR="00FE050B">
        <w:rPr>
          <w:rFonts w:ascii="Arial" w:eastAsia="Times New Roman" w:hAnsi="Arial" w:cs="Arial"/>
          <w:color w:val="000000"/>
          <w:sz w:val="24"/>
          <w:szCs w:val="24"/>
        </w:rPr>
        <w:t>k</w:t>
      </w:r>
      <w:bookmarkStart w:id="0" w:name="_GoBack"/>
      <w:bookmarkEnd w:id="0"/>
      <w:r w:rsidRPr="00800D30">
        <w:rPr>
          <w:rFonts w:ascii="Arial" w:eastAsia="Times New Roman" w:hAnsi="Arial" w:cs="Arial"/>
          <w:color w:val="000000"/>
          <w:sz w:val="24"/>
          <w:szCs w:val="24"/>
        </w:rPr>
        <w:t>o seconds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CEE8C50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6898AD1" w14:textId="3A2ADDDA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3. Public Comments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N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one</w:t>
      </w:r>
    </w:p>
    <w:p w14:paraId="559F3EC7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93843BD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4. Library Director’s Report and Monthly Update </w:t>
      </w:r>
    </w:p>
    <w:p w14:paraId="5E8B95A1" w14:textId="050F2E27" w:rsidR="00800D30" w:rsidRPr="00800D30" w:rsidRDefault="00800D30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A staff member’s husband passed away last week. Tomorrow morning the staff are deciding on what to give as a gift. The Trustees expressed a desire to contribute towards a gift to express the Board’s </w:t>
      </w:r>
      <w:r>
        <w:rPr>
          <w:rFonts w:ascii="Arial" w:eastAsia="Times New Roman" w:hAnsi="Arial" w:cs="Arial"/>
          <w:color w:val="000000"/>
          <w:sz w:val="24"/>
          <w:szCs w:val="24"/>
        </w:rPr>
        <w:t>condolences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BF837E0" w14:textId="2276AB82" w:rsidR="00800D30" w:rsidRPr="00800D30" w:rsidRDefault="00800D30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90% done with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eB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ike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Book</w:t>
      </w: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obile design phase. Staff members who will be riding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eB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ikes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will be provided with safety gear and will have training with the </w:t>
      </w:r>
      <w:r>
        <w:rPr>
          <w:rFonts w:ascii="Arial" w:eastAsia="Times New Roman" w:hAnsi="Arial" w:cs="Arial"/>
          <w:color w:val="000000"/>
          <w:sz w:val="24"/>
          <w:szCs w:val="24"/>
        </w:rPr>
        <w:t>Concord P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olice (safety gear will be tested out at this training). The </w:t>
      </w:r>
      <w:r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ibrary does not have to acquire additional (an addendum to) insurance. Department heads and the Director will be trained on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eB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ikes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, as well as most full-time staff and perhaps some part timers.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eB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ikes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will be delivered in a few weeks.</w:t>
      </w:r>
    </w:p>
    <w:p w14:paraId="6C8465E9" w14:textId="404CB1F8" w:rsidR="00800D30" w:rsidRPr="00800D30" w:rsidRDefault="00800D30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L. Sands asks about events where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eB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ike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Book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mobile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will be present: The Director respond</w:t>
      </w:r>
      <w:r>
        <w:rPr>
          <w:rFonts w:ascii="Arial" w:eastAsia="Times New Roman" w:hAnsi="Arial" w:cs="Arial"/>
          <w:color w:val="000000"/>
          <w:sz w:val="24"/>
          <w:szCs w:val="24"/>
        </w:rPr>
        <w:t>ed with a few examples such as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: Perhaps at the Farmers Market on Saturday mornings, National Night Out,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Multicultural Festival,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Penacook if there is an event there (such as the farmer’s market).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This is also a marketing tool (exposure) as much as anything else.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Mobile hotspot and a variety of library items will be available.</w:t>
      </w:r>
    </w:p>
    <w:p w14:paraId="2E469E2C" w14:textId="73CEA6B0" w:rsidR="00800D30" w:rsidRPr="00800D30" w:rsidRDefault="00800D30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N. </w:t>
      </w:r>
      <w:proofErr w:type="spellStart"/>
      <w:r w:rsidRPr="00800D30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makes a motion to accept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eB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ike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Bookmobile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Policy, C.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Casko seconds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62EC1A5" w14:textId="70C1A178" w:rsidR="00800D30" w:rsidRPr="00800D30" w:rsidRDefault="00800D30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Update on approved funding to open the Penacook branch for additional hours.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The Library is looking to hire more people to cover new shifts.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Part time work is very hard to find.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The Library is looking into partnering with colleges offering MLS degrees to locate MLS students to fill possible internship positions in the future.</w:t>
      </w:r>
    </w:p>
    <w:p w14:paraId="2AC7B19B" w14:textId="77777777" w:rsidR="00800D30" w:rsidRPr="00800D30" w:rsidRDefault="00800D30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L. Sands asked about the CIP project for a newly renovated main library - The Director responds - looking at 2027-2028.</w:t>
      </w:r>
    </w:p>
    <w:p w14:paraId="49F558E8" w14:textId="5DC29DCE" w:rsidR="00800D30" w:rsidRPr="00800D30" w:rsidRDefault="00800D30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Potential patio project is moved to FY 2024 (placeholder)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4608EB3" w14:textId="20E607AF" w:rsidR="00800D30" w:rsidRPr="00800D30" w:rsidRDefault="00131024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possible p</w:t>
      </w:r>
      <w:r w:rsidR="00800D30"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urchase of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 property on </w:t>
      </w:r>
      <w:r w:rsidR="00800D30"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Prince Street house </w:t>
      </w:r>
      <w:r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="00800D30"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now a few years down the line.</w:t>
      </w:r>
    </w:p>
    <w:p w14:paraId="674F61BC" w14:textId="2CDB53C9" w:rsidR="00800D30" w:rsidRPr="00800D30" w:rsidRDefault="00800D30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Getting positive feedback on the 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 xml:space="preserve">renovated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Children’s Room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B655B09" w14:textId="064A1CAB" w:rsidR="00800D30" w:rsidRPr="00800D30" w:rsidRDefault="00131024" w:rsidP="00800D3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Library’s s</w:t>
      </w:r>
      <w:r w:rsidR="00800D30" w:rsidRPr="00800D30">
        <w:rPr>
          <w:rFonts w:ascii="Arial" w:eastAsia="Times New Roman" w:hAnsi="Arial" w:cs="Arial"/>
          <w:color w:val="000000"/>
          <w:sz w:val="24"/>
          <w:szCs w:val="24"/>
        </w:rPr>
        <w:t>ummer reading program launched today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A625E22" w14:textId="643A7A33" w:rsidR="00800D30" w:rsidRPr="00800D30" w:rsidRDefault="00800D30" w:rsidP="00131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20D8E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5.CPL Foundation Update-</w:t>
      </w:r>
    </w:p>
    <w:p w14:paraId="218EB3D7" w14:textId="33970A04" w:rsidR="00800D30" w:rsidRPr="00800D30" w:rsidRDefault="00800D30" w:rsidP="00800D3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No update 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The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 xml:space="preserve"> Foundation has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not 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>met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since our last meeting. 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Th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 xml:space="preserve">e Foundation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 xml:space="preserve">meeting this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coming Wednesday - the last until the fall.</w:t>
      </w:r>
    </w:p>
    <w:p w14:paraId="7A95FBDE" w14:textId="4468087B" w:rsidR="00800D30" w:rsidRPr="00800D30" w:rsidRDefault="00800D30" w:rsidP="00131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C7FC3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6. New Business</w:t>
      </w:r>
    </w:p>
    <w:p w14:paraId="19EE4F75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66AF965" w14:textId="77777777" w:rsidR="00800D30" w:rsidRPr="00800D30" w:rsidRDefault="00800D30" w:rsidP="00800D3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Nominate Trustee officers.</w:t>
      </w:r>
    </w:p>
    <w:p w14:paraId="30EE72E1" w14:textId="77777777" w:rsidR="00800D30" w:rsidRPr="00800D30" w:rsidRDefault="00800D30" w:rsidP="00800D30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J. Clemans motions to nominate M. Marino to continue as Secretary, N. </w:t>
      </w:r>
      <w:proofErr w:type="spellStart"/>
      <w:r w:rsidRPr="00800D30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seconds.</w:t>
      </w:r>
    </w:p>
    <w:p w14:paraId="46B9FDC0" w14:textId="77777777" w:rsidR="00800D30" w:rsidRPr="00800D30" w:rsidRDefault="00800D30" w:rsidP="00800D30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J. Clemans motions to nominate N. </w:t>
      </w:r>
      <w:proofErr w:type="spellStart"/>
      <w:r w:rsidRPr="00800D30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as Vice Chair, C. Casko seconds.</w:t>
      </w:r>
    </w:p>
    <w:p w14:paraId="68488AAF" w14:textId="59AFAB64" w:rsidR="00800D30" w:rsidRPr="00800D30" w:rsidRDefault="00800D30" w:rsidP="00800D30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A. Sekou motions to nominate J. C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emans as Chair for one year (N. </w:t>
      </w:r>
      <w:proofErr w:type="spellStart"/>
      <w:r w:rsidRPr="00800D30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 will move into the Chair position next year); C. Casko seconds.</w:t>
      </w:r>
    </w:p>
    <w:p w14:paraId="41FD56E8" w14:textId="77777777" w:rsidR="00800D30" w:rsidRPr="00800D30" w:rsidRDefault="00800D30" w:rsidP="00800D30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The Trustee Chair will now be a one-year position only.</w:t>
      </w:r>
    </w:p>
    <w:p w14:paraId="0F1BA43B" w14:textId="42EE96D0" w:rsidR="00800D30" w:rsidRPr="00800D30" w:rsidRDefault="00800D30" w:rsidP="00800D3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Discuss changing 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day and meeting time for monthly Trustee meetings starting in the fall. 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J. Clemans motions to keep meeting the first Monday of the month unless it is a holiday; C. O’Leary seconds.</w:t>
      </w:r>
    </w:p>
    <w:p w14:paraId="3278214F" w14:textId="5F3D4050" w:rsidR="00800D30" w:rsidRPr="00800D30" w:rsidRDefault="00800D30" w:rsidP="00800D3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 xml:space="preserve">J. Clemans motions that we 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 xml:space="preserve">do </w:t>
      </w:r>
      <w:r w:rsidRPr="00800D30">
        <w:rPr>
          <w:rFonts w:ascii="Arial" w:eastAsia="Times New Roman" w:hAnsi="Arial" w:cs="Arial"/>
          <w:color w:val="000000"/>
          <w:sz w:val="24"/>
          <w:szCs w:val="24"/>
        </w:rPr>
        <w:t>not meet in the month of July and August unless there is an emergency meeting; C. Casko seconds.</w:t>
      </w:r>
    </w:p>
    <w:p w14:paraId="45A29E2E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A9B1352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7. Old Business - see Penacook branch and budget update notes above.</w:t>
      </w:r>
    </w:p>
    <w:p w14:paraId="7A40E4A3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69035BB" w14:textId="642D981F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8. Next Meeting on September 12, 2022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56A0BCC" w14:textId="77777777" w:rsidR="00800D30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D688682" w14:textId="4BD92357" w:rsidR="00D85DCE" w:rsidRPr="00800D30" w:rsidRDefault="00800D30" w:rsidP="0080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D30">
        <w:rPr>
          <w:rFonts w:ascii="Arial" w:eastAsia="Times New Roman" w:hAnsi="Arial" w:cs="Arial"/>
          <w:color w:val="000000"/>
          <w:sz w:val="24"/>
          <w:szCs w:val="24"/>
        </w:rPr>
        <w:t>9. J. Clemans motions to adjourn at 6:45 pm, C. Casko seconds</w:t>
      </w:r>
      <w:r w:rsidR="0013102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sectPr w:rsidR="00D85DCE" w:rsidRPr="00800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930"/>
    <w:multiLevelType w:val="multilevel"/>
    <w:tmpl w:val="11F6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51CF"/>
    <w:multiLevelType w:val="multilevel"/>
    <w:tmpl w:val="8D80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F07CD"/>
    <w:multiLevelType w:val="multilevel"/>
    <w:tmpl w:val="DBF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A2CE6"/>
    <w:multiLevelType w:val="multilevel"/>
    <w:tmpl w:val="393A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30"/>
    <w:rsid w:val="00131024"/>
    <w:rsid w:val="006C056B"/>
    <w:rsid w:val="00800D30"/>
    <w:rsid w:val="009F427A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2624"/>
  <w15:chartTrackingRefBased/>
  <w15:docId w15:val="{CC8B5E8B-E7BC-4747-B6AF-88541F62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2022-06-21T19:21:00Z</dcterms:created>
  <dcterms:modified xsi:type="dcterms:W3CDTF">2022-06-21T19:21:00Z</dcterms:modified>
</cp:coreProperties>
</file>