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73C5CD53" w:rsidR="00C8599F" w:rsidRDefault="00A66745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527F5F">
        <w:rPr>
          <w:sz w:val="28"/>
        </w:rPr>
        <w:t>November 1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7777777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5832FC5C" w14:textId="74790154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527F5F">
        <w:t>October 4</w:t>
      </w:r>
      <w:r w:rsidR="00DD1F87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14:paraId="5D33E80C" w14:textId="1EBFE86F" w:rsidR="006944DF" w:rsidRDefault="006944DF" w:rsidP="006944DF">
      <w:pPr>
        <w:pStyle w:val="ListParagraph"/>
        <w:numPr>
          <w:ilvl w:val="0"/>
          <w:numId w:val="44"/>
        </w:numPr>
        <w:spacing w:before="240" w:after="100" w:afterAutospacing="1"/>
      </w:pPr>
      <w:r>
        <w:t xml:space="preserve">Foundation </w:t>
      </w:r>
      <w:r w:rsidR="00527F5F">
        <w:t>Update</w:t>
      </w:r>
      <w:r w:rsidR="006B68DD">
        <w:t> </w:t>
      </w:r>
    </w:p>
    <w:p w14:paraId="45DC65B7" w14:textId="4EF4AFE4" w:rsidR="006944DF" w:rsidRDefault="00527F5F" w:rsidP="006944DF">
      <w:pPr>
        <w:pStyle w:val="ListParagraph"/>
        <w:numPr>
          <w:ilvl w:val="1"/>
          <w:numId w:val="44"/>
        </w:numPr>
        <w:spacing w:before="240" w:after="100" w:afterAutospacing="1"/>
      </w:pPr>
      <w:r>
        <w:t>Review of last month’s meeting action items</w:t>
      </w:r>
    </w:p>
    <w:p w14:paraId="3B44D4C5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and Monthly Update on </w:t>
      </w:r>
      <w:proofErr w:type="spellStart"/>
      <w:r>
        <w:t>Covid</w:t>
      </w:r>
      <w:proofErr w:type="spellEnd"/>
      <w:r>
        <w:t xml:space="preserve"> situation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102B6F76" w14:textId="1ED4255F" w:rsidR="00A66745" w:rsidRDefault="00A66745" w:rsidP="00A66745">
      <w:pPr>
        <w:pStyle w:val="ListParagraph"/>
        <w:numPr>
          <w:ilvl w:val="0"/>
          <w:numId w:val="45"/>
        </w:numPr>
        <w:spacing w:before="240" w:after="100" w:afterAutospacing="1"/>
      </w:pPr>
      <w:r>
        <w:t>Budget updates</w:t>
      </w:r>
    </w:p>
    <w:p w14:paraId="4BAA73B8" w14:textId="02158204" w:rsidR="00AD2066" w:rsidRDefault="00527F5F" w:rsidP="00A66745">
      <w:pPr>
        <w:pStyle w:val="ListParagraph"/>
        <w:numPr>
          <w:ilvl w:val="0"/>
          <w:numId w:val="45"/>
        </w:numPr>
        <w:spacing w:before="240" w:after="100" w:afterAutospacing="1"/>
      </w:pPr>
      <w:r>
        <w:t>Continued discussion of how to provide outreach services to Penacook and the Heights</w:t>
      </w:r>
    </w:p>
    <w:p w14:paraId="4B9A42D7" w14:textId="34C74BAC" w:rsidR="009055AB" w:rsidRDefault="00A66745" w:rsidP="009055AB">
      <w:pPr>
        <w:numPr>
          <w:ilvl w:val="0"/>
          <w:numId w:val="44"/>
        </w:numPr>
        <w:spacing w:before="240" w:after="100" w:afterAutospacing="1"/>
      </w:pPr>
      <w:r>
        <w:t xml:space="preserve">New </w:t>
      </w:r>
      <w:r w:rsidR="00CB7D3A">
        <w:t>Business</w:t>
      </w:r>
      <w:r w:rsidR="009055AB">
        <w:t xml:space="preserve"> </w:t>
      </w:r>
    </w:p>
    <w:p w14:paraId="5CAEE611" w14:textId="2675AA65" w:rsidR="00527F5F" w:rsidRDefault="00527F5F" w:rsidP="00527F5F">
      <w:pPr>
        <w:pStyle w:val="ListParagraph"/>
        <w:numPr>
          <w:ilvl w:val="0"/>
          <w:numId w:val="46"/>
        </w:numPr>
        <w:spacing w:before="240" w:after="100" w:afterAutospacing="1"/>
      </w:pPr>
      <w:r>
        <w:t>Strategic Plan input from the Trustees and Foundation – how to capture?</w:t>
      </w:r>
    </w:p>
    <w:p w14:paraId="0B16A270" w14:textId="7A0F79CF" w:rsidR="00B80AB1" w:rsidRDefault="00B80AB1" w:rsidP="00527F5F">
      <w:pPr>
        <w:pStyle w:val="ListParagraph"/>
        <w:numPr>
          <w:ilvl w:val="0"/>
          <w:numId w:val="46"/>
        </w:numPr>
        <w:spacing w:before="240" w:after="100" w:afterAutospacing="1"/>
      </w:pPr>
      <w:r>
        <w:t>Discussion of recommendation on Penacook Library Facility</w:t>
      </w:r>
      <w:bookmarkStart w:id="0" w:name="_GoBack"/>
      <w:bookmarkEnd w:id="0"/>
    </w:p>
    <w:p w14:paraId="05F5C028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14E074C4" w14:textId="72EE2326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527F5F">
        <w:t>December 6</w:t>
      </w:r>
      <w:r w:rsidR="0065142E">
        <w:t>, 2021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7F773C"/>
    <w:multiLevelType w:val="hybridMultilevel"/>
    <w:tmpl w:val="DCE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2"/>
  </w:num>
  <w:num w:numId="4">
    <w:abstractNumId w:val="16"/>
  </w:num>
  <w:num w:numId="5">
    <w:abstractNumId w:val="20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3"/>
  </w:num>
  <w:num w:numId="11">
    <w:abstractNumId w:val="38"/>
  </w:num>
  <w:num w:numId="12">
    <w:abstractNumId w:val="30"/>
  </w:num>
  <w:num w:numId="13">
    <w:abstractNumId w:val="29"/>
  </w:num>
  <w:num w:numId="14">
    <w:abstractNumId w:val="27"/>
  </w:num>
  <w:num w:numId="15">
    <w:abstractNumId w:val="14"/>
  </w:num>
  <w:num w:numId="16">
    <w:abstractNumId w:val="7"/>
  </w:num>
  <w:num w:numId="17">
    <w:abstractNumId w:val="44"/>
  </w:num>
  <w:num w:numId="18">
    <w:abstractNumId w:val="24"/>
  </w:num>
  <w:num w:numId="19">
    <w:abstractNumId w:val="33"/>
  </w:num>
  <w:num w:numId="20">
    <w:abstractNumId w:val="17"/>
  </w:num>
  <w:num w:numId="21">
    <w:abstractNumId w:val="39"/>
  </w:num>
  <w:num w:numId="22">
    <w:abstractNumId w:val="9"/>
  </w:num>
  <w:num w:numId="23">
    <w:abstractNumId w:val="42"/>
  </w:num>
  <w:num w:numId="24">
    <w:abstractNumId w:val="26"/>
  </w:num>
  <w:num w:numId="25">
    <w:abstractNumId w:val="37"/>
  </w:num>
  <w:num w:numId="26">
    <w:abstractNumId w:val="34"/>
  </w:num>
  <w:num w:numId="27">
    <w:abstractNumId w:val="15"/>
  </w:num>
  <w:num w:numId="28">
    <w:abstractNumId w:val="10"/>
  </w:num>
  <w:num w:numId="29">
    <w:abstractNumId w:val="41"/>
  </w:num>
  <w:num w:numId="30">
    <w:abstractNumId w:val="12"/>
  </w:num>
  <w:num w:numId="31">
    <w:abstractNumId w:val="40"/>
  </w:num>
  <w:num w:numId="32">
    <w:abstractNumId w:val="25"/>
  </w:num>
  <w:num w:numId="33">
    <w:abstractNumId w:val="19"/>
  </w:num>
  <w:num w:numId="34">
    <w:abstractNumId w:val="18"/>
  </w:num>
  <w:num w:numId="35">
    <w:abstractNumId w:val="1"/>
  </w:num>
  <w:num w:numId="36">
    <w:abstractNumId w:val="35"/>
  </w:num>
  <w:num w:numId="37">
    <w:abstractNumId w:val="11"/>
  </w:num>
  <w:num w:numId="38">
    <w:abstractNumId w:val="45"/>
  </w:num>
  <w:num w:numId="39">
    <w:abstractNumId w:val="8"/>
  </w:num>
  <w:num w:numId="40">
    <w:abstractNumId w:val="21"/>
  </w:num>
  <w:num w:numId="41">
    <w:abstractNumId w:val="28"/>
  </w:num>
  <w:num w:numId="42">
    <w:abstractNumId w:val="2"/>
  </w:num>
  <w:num w:numId="43">
    <w:abstractNumId w:val="23"/>
  </w:num>
  <w:num w:numId="44">
    <w:abstractNumId w:val="31"/>
  </w:num>
  <w:num w:numId="45">
    <w:abstractNumId w:val="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5C94C-7654-4A66-BB4C-5E806B06D88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8880b68-1d97-4ef9-a1d4-732b3c194f41"/>
    <ds:schemaRef ds:uri="6bde088e-ea9e-4cfa-9da3-6cdfb63f3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2021-10-25T16:52:00Z</dcterms:created>
  <dcterms:modified xsi:type="dcterms:W3CDTF">2021-10-25T16:52:00Z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