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9F" w:rsidRDefault="00F93FCC" w:rsidP="00C8599F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781FFD">
        <w:rPr>
          <w:sz w:val="28"/>
        </w:rPr>
        <w:t xml:space="preserve">June </w:t>
      </w:r>
      <w:r w:rsidR="00811EC0">
        <w:rPr>
          <w:sz w:val="28"/>
        </w:rPr>
        <w:t>8</w:t>
      </w:r>
      <w:r w:rsidR="00781FFD">
        <w:rPr>
          <w:sz w:val="28"/>
        </w:rPr>
        <w:t>,</w:t>
      </w:r>
      <w:r w:rsidR="007A0B4A">
        <w:rPr>
          <w:sz w:val="28"/>
        </w:rPr>
        <w:t xml:space="preserve">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r>
        <w:rPr>
          <w:sz w:val="28"/>
        </w:rPr>
        <w:t>for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FE0BCE">
        <w:t>Ma</w:t>
      </w:r>
      <w:r w:rsidR="00781FFD">
        <w:t>y 5</w:t>
      </w:r>
      <w:r w:rsidR="00FE0BCE">
        <w:t>,</w:t>
      </w:r>
      <w:r>
        <w:t xml:space="preserve"> 20</w:t>
      </w:r>
      <w:r w:rsidR="0018401D">
        <w:t>20</w:t>
      </w:r>
      <w:r w:rsidR="00E22C5D">
        <w:t xml:space="preserve"> </w:t>
      </w:r>
      <w:r>
        <w:t>monthly meeting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CB7D3A" w:rsidRDefault="00CB7D3A" w:rsidP="00CB7D3A">
      <w:pPr>
        <w:numPr>
          <w:ilvl w:val="1"/>
          <w:numId w:val="40"/>
        </w:numPr>
        <w:spacing w:before="240" w:after="100" w:afterAutospacing="1"/>
      </w:pPr>
      <w:r>
        <w:t>Update on Architect process</w:t>
      </w:r>
    </w:p>
    <w:p w:rsidR="00781FFD" w:rsidRDefault="00781FFD" w:rsidP="00781FFD">
      <w:pPr>
        <w:pStyle w:val="ListParagraph"/>
        <w:numPr>
          <w:ilvl w:val="1"/>
          <w:numId w:val="40"/>
        </w:numPr>
        <w:spacing w:before="240" w:after="100" w:afterAutospacing="1"/>
      </w:pPr>
      <w:r>
        <w:t>COVID-19 Library update/Re-opening plans</w:t>
      </w:r>
    </w:p>
    <w:p w:rsidR="00117B24" w:rsidRDefault="00CB7D3A" w:rsidP="00D21759">
      <w:pPr>
        <w:numPr>
          <w:ilvl w:val="0"/>
          <w:numId w:val="40"/>
        </w:numPr>
        <w:spacing w:before="240" w:after="100" w:afterAutospacing="1"/>
      </w:pPr>
      <w:r>
        <w:t>New  Business</w:t>
      </w:r>
    </w:p>
    <w:p w:rsidR="00A67E5D" w:rsidRDefault="00A67E5D" w:rsidP="00E22C5D">
      <w:pPr>
        <w:pStyle w:val="ListParagraph"/>
        <w:numPr>
          <w:ilvl w:val="1"/>
          <w:numId w:val="40"/>
        </w:numPr>
        <w:spacing w:before="240" w:after="100" w:afterAutospacing="1"/>
      </w:pPr>
      <w:r>
        <w:t>Library budget updates</w:t>
      </w:r>
    </w:p>
    <w:p w:rsidR="00A67E5D" w:rsidRDefault="00A67E5D" w:rsidP="00A67E5D">
      <w:pPr>
        <w:numPr>
          <w:ilvl w:val="0"/>
          <w:numId w:val="40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A67E5D">
        <w:t>Ju</w:t>
      </w:r>
      <w:r w:rsidR="00781FFD">
        <w:t>ly 6</w:t>
      </w:r>
      <w:r w:rsidR="00CB7D3A">
        <w:t>,</w:t>
      </w:r>
      <w:r w:rsidR="00286B49">
        <w:t xml:space="preserve"> 20</w:t>
      </w:r>
      <w:r w:rsidR="008D5988">
        <w:t>20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A08" w:rsidRDefault="00365A08" w:rsidP="009D0F3A">
      <w:r>
        <w:separator/>
      </w:r>
    </w:p>
  </w:endnote>
  <w:endnote w:type="continuationSeparator" w:id="0">
    <w:p w:rsidR="00365A08" w:rsidRDefault="00365A08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A08" w:rsidRDefault="00365A08" w:rsidP="009D0F3A">
      <w:r>
        <w:separator/>
      </w:r>
    </w:p>
  </w:footnote>
  <w:footnote w:type="continuationSeparator" w:id="0">
    <w:p w:rsidR="00365A08" w:rsidRDefault="00365A08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9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39"/>
  </w:num>
  <w:num w:numId="11">
    <w:abstractNumId w:val="34"/>
  </w:num>
  <w:num w:numId="12">
    <w:abstractNumId w:val="28"/>
  </w:num>
  <w:num w:numId="13">
    <w:abstractNumId w:val="27"/>
  </w:num>
  <w:num w:numId="14">
    <w:abstractNumId w:val="25"/>
  </w:num>
  <w:num w:numId="15">
    <w:abstractNumId w:val="13"/>
  </w:num>
  <w:num w:numId="16">
    <w:abstractNumId w:val="6"/>
  </w:num>
  <w:num w:numId="17">
    <w:abstractNumId w:val="40"/>
  </w:num>
  <w:num w:numId="18">
    <w:abstractNumId w:val="22"/>
  </w:num>
  <w:num w:numId="19">
    <w:abstractNumId w:val="30"/>
  </w:num>
  <w:num w:numId="20">
    <w:abstractNumId w:val="16"/>
  </w:num>
  <w:num w:numId="21">
    <w:abstractNumId w:val="35"/>
  </w:num>
  <w:num w:numId="22">
    <w:abstractNumId w:val="8"/>
  </w:num>
  <w:num w:numId="23">
    <w:abstractNumId w:val="38"/>
  </w:num>
  <w:num w:numId="24">
    <w:abstractNumId w:val="24"/>
  </w:num>
  <w:num w:numId="25">
    <w:abstractNumId w:val="33"/>
  </w:num>
  <w:num w:numId="26">
    <w:abstractNumId w:val="31"/>
  </w:num>
  <w:num w:numId="27">
    <w:abstractNumId w:val="14"/>
  </w:num>
  <w:num w:numId="28">
    <w:abstractNumId w:val="9"/>
  </w:num>
  <w:num w:numId="29">
    <w:abstractNumId w:val="37"/>
  </w:num>
  <w:num w:numId="30">
    <w:abstractNumId w:val="11"/>
  </w:num>
  <w:num w:numId="31">
    <w:abstractNumId w:val="3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2"/>
  </w:num>
  <w:num w:numId="37">
    <w:abstractNumId w:val="10"/>
  </w:num>
  <w:num w:numId="38">
    <w:abstractNumId w:val="41"/>
  </w:num>
  <w:num w:numId="39">
    <w:abstractNumId w:val="7"/>
  </w:num>
  <w:num w:numId="40">
    <w:abstractNumId w:val="2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D5988"/>
    <w:rsid w:val="008E0E92"/>
    <w:rsid w:val="008F5AEF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C0DBC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2020-06-03T16:33:00Z</dcterms:created>
  <dcterms:modified xsi:type="dcterms:W3CDTF">2020-06-03T16:33:00Z</dcterms:modified>
</cp:coreProperties>
</file>