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9F" w:rsidRDefault="00F93FCC" w:rsidP="00C8599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Pr="00690E24" w:rsidRDefault="00690E24" w:rsidP="00690E24">
      <w:pPr>
        <w:ind w:left="2880" w:firstLine="720"/>
        <w:rPr>
          <w:strike/>
          <w:sz w:val="28"/>
        </w:rPr>
      </w:pPr>
      <w:r>
        <w:rPr>
          <w:sz w:val="28"/>
        </w:rPr>
        <w:t xml:space="preserve">     </w:t>
      </w:r>
      <w:r w:rsidR="00CF2D26" w:rsidRPr="00690E24">
        <w:rPr>
          <w:strike/>
          <w:color w:val="FF0000"/>
          <w:sz w:val="28"/>
        </w:rPr>
        <w:t xml:space="preserve">Monday, </w:t>
      </w:r>
      <w:r w:rsidR="00CB7D3A" w:rsidRPr="00690E24">
        <w:rPr>
          <w:strike/>
          <w:color w:val="FF0000"/>
          <w:sz w:val="28"/>
        </w:rPr>
        <w:t>April 6</w:t>
      </w:r>
      <w:r w:rsidR="007A0B4A" w:rsidRPr="00690E24">
        <w:rPr>
          <w:strike/>
          <w:color w:val="FF0000"/>
          <w:sz w:val="28"/>
        </w:rPr>
        <w:t>, 20</w:t>
      </w:r>
      <w:r w:rsidR="0077373F" w:rsidRPr="00690E24">
        <w:rPr>
          <w:strike/>
          <w:color w:val="FF0000"/>
          <w:sz w:val="28"/>
        </w:rPr>
        <w:t>20</w:t>
      </w:r>
      <w:r w:rsidR="00753B9A" w:rsidRPr="00690E24">
        <w:rPr>
          <w:strike/>
          <w:color w:val="FF0000"/>
          <w:sz w:val="28"/>
        </w:rPr>
        <w:t xml:space="preserve"> </w:t>
      </w:r>
    </w:p>
    <w:p w:rsidR="00C8599F" w:rsidRPr="00690E24" w:rsidRDefault="006B68DD" w:rsidP="00C8599F">
      <w:pPr>
        <w:jc w:val="center"/>
        <w:rPr>
          <w:strike/>
          <w:color w:val="FF0000"/>
          <w:sz w:val="28"/>
        </w:rPr>
      </w:pPr>
      <w:r w:rsidRPr="00690E24">
        <w:rPr>
          <w:strike/>
          <w:color w:val="FF0000"/>
          <w:sz w:val="28"/>
        </w:rPr>
        <w:t>6</w:t>
      </w:r>
      <w:r w:rsidR="000A3F91" w:rsidRPr="00690E24">
        <w:rPr>
          <w:strike/>
          <w:color w:val="FF0000"/>
          <w:sz w:val="28"/>
        </w:rPr>
        <w:t>:00 PM</w:t>
      </w:r>
      <w:r w:rsidR="00C8599F" w:rsidRPr="00690E24">
        <w:rPr>
          <w:strike/>
          <w:color w:val="FF0000"/>
          <w:sz w:val="28"/>
        </w:rPr>
        <w:t xml:space="preserve"> </w:t>
      </w:r>
    </w:p>
    <w:p w:rsidR="00C8599F" w:rsidRPr="00690E24" w:rsidRDefault="00C8599F" w:rsidP="00C8599F">
      <w:pPr>
        <w:jc w:val="center"/>
        <w:rPr>
          <w:strike/>
          <w:sz w:val="28"/>
        </w:rPr>
      </w:pPr>
      <w:bookmarkStart w:id="0" w:name="_GoBack"/>
      <w:bookmarkEnd w:id="0"/>
    </w:p>
    <w:sectPr w:rsidR="00C8599F" w:rsidRPr="00690E24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BD" w:rsidRDefault="001913BD" w:rsidP="009D0F3A">
      <w:r>
        <w:separator/>
      </w:r>
    </w:p>
  </w:endnote>
  <w:endnote w:type="continuationSeparator" w:id="0">
    <w:p w:rsidR="001913BD" w:rsidRDefault="001913BD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BD" w:rsidRDefault="001913BD" w:rsidP="009D0F3A">
      <w:r>
        <w:separator/>
      </w:r>
    </w:p>
  </w:footnote>
  <w:footnote w:type="continuationSeparator" w:id="0">
    <w:p w:rsidR="001913BD" w:rsidRDefault="001913BD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Pr="00A80E21" w:rsidRDefault="00A80E21">
    <w:pPr>
      <w:pStyle w:val="Header"/>
      <w:rPr>
        <w:sz w:val="40"/>
        <w:szCs w:val="40"/>
      </w:rPr>
    </w:pPr>
    <w:r>
      <w:t xml:space="preserve">    </w:t>
    </w:r>
    <w:r w:rsidRPr="00A80E21">
      <w:rPr>
        <w:color w:val="FF0000"/>
        <w:sz w:val="44"/>
        <w:szCs w:val="44"/>
      </w:rPr>
      <w:t>This meeting has been cancelled due to COVID-19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3DCC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90E24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E2"/>
    <w:rsid w:val="007A0B4A"/>
    <w:rsid w:val="007A668A"/>
    <w:rsid w:val="007A6FB5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80E21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D13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2020-03-26T20:14:00Z</dcterms:created>
  <dcterms:modified xsi:type="dcterms:W3CDTF">2020-04-02T19:48:00Z</dcterms:modified>
</cp:coreProperties>
</file>