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930F06">
        <w:rPr>
          <w:sz w:val="28"/>
        </w:rPr>
        <w:t>September 10</w:t>
      </w:r>
      <w:r w:rsidR="005E25C0">
        <w:rPr>
          <w:sz w:val="28"/>
        </w:rPr>
        <w:t>, 2018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453B97">
      <w:pPr>
        <w:jc w:val="center"/>
        <w:rPr>
          <w:sz w:val="28"/>
        </w:rPr>
      </w:pPr>
      <w:r>
        <w:rPr>
          <w:sz w:val="28"/>
        </w:rPr>
        <w:t>Auditorium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930F06">
        <w:t>June 4</w:t>
      </w:r>
      <w:r w:rsidR="00DC1B56">
        <w:t>, 2018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930F06">
        <w:t>October 1</w:t>
      </w:r>
      <w:bookmarkStart w:id="0" w:name="_GoBack"/>
      <w:bookmarkEnd w:id="0"/>
      <w:r w:rsidR="00BE1BEE">
        <w:t>, 2018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021A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39AD"/>
    <w:rsid w:val="003B5C0D"/>
    <w:rsid w:val="003C6415"/>
    <w:rsid w:val="003D0599"/>
    <w:rsid w:val="003D1119"/>
    <w:rsid w:val="003F2383"/>
    <w:rsid w:val="00406827"/>
    <w:rsid w:val="00435003"/>
    <w:rsid w:val="004507C0"/>
    <w:rsid w:val="00453B97"/>
    <w:rsid w:val="00455D79"/>
    <w:rsid w:val="00456ECC"/>
    <w:rsid w:val="00466CAF"/>
    <w:rsid w:val="00484FBC"/>
    <w:rsid w:val="00487608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267F0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25C0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0F06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6718B"/>
    <w:rsid w:val="00B829F0"/>
    <w:rsid w:val="00B93FF6"/>
    <w:rsid w:val="00BA0068"/>
    <w:rsid w:val="00BB0BDF"/>
    <w:rsid w:val="00BB47CE"/>
    <w:rsid w:val="00BD3C4B"/>
    <w:rsid w:val="00BD6F46"/>
    <w:rsid w:val="00BE1BEE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C1B56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17218"/>
    <w:rsid w:val="00F23D86"/>
    <w:rsid w:val="00F3138E"/>
    <w:rsid w:val="00F3570C"/>
    <w:rsid w:val="00F46B4D"/>
    <w:rsid w:val="00F56889"/>
    <w:rsid w:val="00F80590"/>
    <w:rsid w:val="00F8152A"/>
    <w:rsid w:val="00F81E39"/>
    <w:rsid w:val="00F90308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2018-08-16T12:58:00Z</dcterms:created>
  <dcterms:modified xsi:type="dcterms:W3CDTF">2018-08-16T12:58:00Z</dcterms:modified>
</cp:coreProperties>
</file>